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5752" w14:textId="77777777" w:rsidR="001F390A" w:rsidRDefault="003921AC">
      <w:pPr>
        <w:pStyle w:val="Heading2"/>
        <w:spacing w:before="62"/>
        <w:ind w:left="3"/>
        <w:jc w:val="center"/>
        <w:rPr>
          <w:u w:val="none"/>
        </w:rPr>
      </w:pPr>
      <w:r>
        <w:rPr>
          <w:spacing w:val="-2"/>
        </w:rPr>
        <w:t>PRIVACY4CARS</w:t>
      </w:r>
      <w:r>
        <w:rPr>
          <w:spacing w:val="-11"/>
        </w:rPr>
        <w:t xml:space="preserve"> </w:t>
      </w:r>
      <w:r>
        <w:rPr>
          <w:spacing w:val="-2"/>
        </w:rPr>
        <w:t>PRODUCT</w:t>
      </w:r>
      <w:r>
        <w:rPr>
          <w:spacing w:val="-10"/>
        </w:rPr>
        <w:t xml:space="preserve"> </w:t>
      </w:r>
      <w:r>
        <w:rPr>
          <w:spacing w:val="-2"/>
        </w:rPr>
        <w:t>LICENSE</w:t>
      </w:r>
      <w:r>
        <w:rPr>
          <w:spacing w:val="-10"/>
        </w:rPr>
        <w:t xml:space="preserve"> </w:t>
      </w:r>
      <w:r>
        <w:rPr>
          <w:spacing w:val="-2"/>
        </w:rPr>
        <w:t>AGREEMENT</w:t>
      </w:r>
    </w:p>
    <w:p w14:paraId="353CCD3D" w14:textId="77777777" w:rsidR="001F390A" w:rsidRDefault="001F390A">
      <w:pPr>
        <w:pStyle w:val="BodyText"/>
        <w:spacing w:before="210"/>
        <w:rPr>
          <w:b/>
        </w:rPr>
      </w:pPr>
    </w:p>
    <w:p w14:paraId="789A7F17" w14:textId="77777777" w:rsidR="001F390A" w:rsidRDefault="003921AC">
      <w:pPr>
        <w:pStyle w:val="BodyText"/>
        <w:tabs>
          <w:tab w:val="left" w:pos="10134"/>
        </w:tabs>
        <w:ind w:left="1080" w:right="1191" w:firstLine="731"/>
        <w:jc w:val="both"/>
      </w:pPr>
      <w:r>
        <w:t>This</w:t>
      </w:r>
      <w:r>
        <w:rPr>
          <w:spacing w:val="40"/>
        </w:rPr>
        <w:t xml:space="preserve"> </w:t>
      </w:r>
      <w:r>
        <w:t>Dealer</w:t>
      </w:r>
      <w:r>
        <w:rPr>
          <w:spacing w:val="40"/>
        </w:rPr>
        <w:t xml:space="preserve"> </w:t>
      </w:r>
      <w:r>
        <w:t>Software</w:t>
      </w:r>
      <w:r>
        <w:rPr>
          <w:spacing w:val="40"/>
        </w:rPr>
        <w:t xml:space="preserve"> </w:t>
      </w:r>
      <w:r>
        <w:t>and</w:t>
      </w:r>
      <w:r>
        <w:rPr>
          <w:spacing w:val="40"/>
        </w:rPr>
        <w:t xml:space="preserve"> </w:t>
      </w:r>
      <w:r>
        <w:t>Services</w:t>
      </w:r>
      <w:r>
        <w:rPr>
          <w:spacing w:val="40"/>
        </w:rPr>
        <w:t xml:space="preserve"> </w:t>
      </w:r>
      <w:r>
        <w:t>Agreement</w:t>
      </w:r>
      <w:r>
        <w:rPr>
          <w:spacing w:val="40"/>
        </w:rPr>
        <w:t xml:space="preserve"> </w:t>
      </w:r>
      <w:r>
        <w:t>(this</w:t>
      </w:r>
      <w:r>
        <w:rPr>
          <w:spacing w:val="40"/>
        </w:rPr>
        <w:t xml:space="preserve"> </w:t>
      </w:r>
      <w:r>
        <w:t>“</w:t>
      </w:r>
      <w:r>
        <w:rPr>
          <w:b/>
          <w:i/>
        </w:rPr>
        <w:t>Agreement</w:t>
      </w:r>
      <w:r>
        <w:t>”)</w:t>
      </w:r>
      <w:r>
        <w:rPr>
          <w:spacing w:val="40"/>
        </w:rPr>
        <w:t xml:space="preserve"> </w:t>
      </w:r>
      <w:r>
        <w:t>is</w:t>
      </w:r>
      <w:r>
        <w:rPr>
          <w:spacing w:val="40"/>
        </w:rPr>
        <w:t xml:space="preserve"> </w:t>
      </w:r>
      <w:r>
        <w:t>entered</w:t>
      </w:r>
      <w:r>
        <w:rPr>
          <w:spacing w:val="40"/>
        </w:rPr>
        <w:t xml:space="preserve"> </w:t>
      </w:r>
      <w:r>
        <w:t>into</w:t>
      </w:r>
      <w:r>
        <w:rPr>
          <w:spacing w:val="40"/>
        </w:rPr>
        <w:t xml:space="preserve"> </w:t>
      </w:r>
      <w:r>
        <w:t>as</w:t>
      </w:r>
      <w:r>
        <w:rPr>
          <w:spacing w:val="40"/>
        </w:rPr>
        <w:t xml:space="preserve"> </w:t>
      </w:r>
      <w:r>
        <w:t>of</w:t>
      </w:r>
      <w:r>
        <w:rPr>
          <w:u w:val="single"/>
        </w:rPr>
        <w:tab/>
      </w:r>
      <w:r>
        <w:rPr>
          <w:spacing w:val="-4"/>
        </w:rPr>
        <w:t xml:space="preserve">(the </w:t>
      </w:r>
      <w:r>
        <w:t>“</w:t>
      </w:r>
      <w:r>
        <w:rPr>
          <w:b/>
          <w:i/>
        </w:rPr>
        <w:t>Effective Date</w:t>
      </w:r>
      <w:r>
        <w:t>”), by and between Privacy4Cars, Inc., a Delaware corporation (“</w:t>
      </w:r>
      <w:r>
        <w:rPr>
          <w:b/>
          <w:i/>
        </w:rPr>
        <w:t>Company</w:t>
      </w:r>
      <w:r>
        <w:t>”), and the undersigned dealer</w:t>
      </w:r>
      <w:r>
        <w:rPr>
          <w:spacing w:val="-12"/>
        </w:rPr>
        <w:t xml:space="preserve"> </w:t>
      </w:r>
      <w:r>
        <w:t>partner</w:t>
      </w:r>
      <w:r>
        <w:rPr>
          <w:spacing w:val="-13"/>
        </w:rPr>
        <w:t xml:space="preserve"> </w:t>
      </w:r>
      <w:r>
        <w:t>(for</w:t>
      </w:r>
      <w:r>
        <w:rPr>
          <w:spacing w:val="-12"/>
        </w:rPr>
        <w:t xml:space="preserve"> </w:t>
      </w:r>
      <w:r>
        <w:t>itself</w:t>
      </w:r>
      <w:r>
        <w:rPr>
          <w:spacing w:val="-11"/>
        </w:rPr>
        <w:t xml:space="preserve"> </w:t>
      </w:r>
      <w:r>
        <w:t>and</w:t>
      </w:r>
      <w:r>
        <w:rPr>
          <w:spacing w:val="-13"/>
        </w:rPr>
        <w:t xml:space="preserve"> </w:t>
      </w:r>
      <w:r>
        <w:t>on</w:t>
      </w:r>
      <w:r>
        <w:rPr>
          <w:spacing w:val="-12"/>
        </w:rPr>
        <w:t xml:space="preserve"> </w:t>
      </w:r>
      <w:r>
        <w:t>behalf</w:t>
      </w:r>
      <w:r>
        <w:rPr>
          <w:spacing w:val="-13"/>
        </w:rPr>
        <w:t xml:space="preserve"> </w:t>
      </w:r>
      <w:r>
        <w:t>of</w:t>
      </w:r>
      <w:r>
        <w:rPr>
          <w:spacing w:val="-12"/>
        </w:rPr>
        <w:t xml:space="preserve"> </w:t>
      </w:r>
      <w:r>
        <w:t>all</w:t>
      </w:r>
      <w:r>
        <w:rPr>
          <w:spacing w:val="-12"/>
        </w:rPr>
        <w:t xml:space="preserve"> </w:t>
      </w:r>
      <w:r>
        <w:t>its</w:t>
      </w:r>
      <w:r>
        <w:rPr>
          <w:spacing w:val="-13"/>
        </w:rPr>
        <w:t xml:space="preserve"> </w:t>
      </w:r>
      <w:r>
        <w:t>affiliates</w:t>
      </w:r>
      <w:r>
        <w:rPr>
          <w:spacing w:val="-12"/>
        </w:rPr>
        <w:t xml:space="preserve"> </w:t>
      </w:r>
      <w:r>
        <w:t>and</w:t>
      </w:r>
      <w:r>
        <w:rPr>
          <w:spacing w:val="-13"/>
        </w:rPr>
        <w:t xml:space="preserve"> </w:t>
      </w:r>
      <w:r>
        <w:t>subsidiaries</w:t>
      </w:r>
      <w:r>
        <w:rPr>
          <w:spacing w:val="-12"/>
        </w:rPr>
        <w:t xml:space="preserve"> </w:t>
      </w:r>
      <w:r>
        <w:t>collectively,</w:t>
      </w:r>
      <w:r>
        <w:rPr>
          <w:spacing w:val="-11"/>
        </w:rPr>
        <w:t xml:space="preserve"> </w:t>
      </w:r>
      <w:r>
        <w:t>“</w:t>
      </w:r>
      <w:r>
        <w:rPr>
          <w:b/>
          <w:i/>
        </w:rPr>
        <w:t>Customer</w:t>
      </w:r>
      <w:r>
        <w:t>”).</w:t>
      </w:r>
      <w:r>
        <w:rPr>
          <w:spacing w:val="19"/>
        </w:rPr>
        <w:t xml:space="preserve"> </w:t>
      </w:r>
      <w:r>
        <w:t>Each</w:t>
      </w:r>
      <w:r>
        <w:rPr>
          <w:spacing w:val="-13"/>
        </w:rPr>
        <w:t xml:space="preserve"> </w:t>
      </w:r>
      <w:r>
        <w:t>of</w:t>
      </w:r>
      <w:r>
        <w:rPr>
          <w:spacing w:val="-12"/>
        </w:rPr>
        <w:t xml:space="preserve"> </w:t>
      </w:r>
      <w:r>
        <w:t>Company and Customer shall be referred to individually herein as a “</w:t>
      </w:r>
      <w:r>
        <w:rPr>
          <w:b/>
          <w:i/>
        </w:rPr>
        <w:t>Party</w:t>
      </w:r>
      <w:r>
        <w:t>” and collectively as the “</w:t>
      </w:r>
      <w:r>
        <w:rPr>
          <w:b/>
          <w:i/>
        </w:rPr>
        <w:t>Parties</w:t>
      </w:r>
      <w:r>
        <w:t>.”</w:t>
      </w:r>
    </w:p>
    <w:p w14:paraId="5A0A7EB4" w14:textId="77777777" w:rsidR="001F390A" w:rsidRDefault="001F390A">
      <w:pPr>
        <w:pStyle w:val="BodyText"/>
        <w:spacing w:before="14"/>
      </w:pPr>
    </w:p>
    <w:p w14:paraId="5FABA837" w14:textId="77777777" w:rsidR="001F390A" w:rsidRDefault="003921AC">
      <w:pPr>
        <w:pStyle w:val="Heading2"/>
        <w:ind w:left="1"/>
        <w:jc w:val="center"/>
        <w:rPr>
          <w:u w:val="none"/>
        </w:rPr>
      </w:pPr>
      <w:r>
        <w:rPr>
          <w:spacing w:val="-2"/>
        </w:rPr>
        <w:t>BACKGROUND</w:t>
      </w:r>
    </w:p>
    <w:p w14:paraId="5761243D" w14:textId="77777777" w:rsidR="001F390A" w:rsidRDefault="001F390A">
      <w:pPr>
        <w:pStyle w:val="BodyText"/>
        <w:spacing w:before="20"/>
        <w:rPr>
          <w:b/>
        </w:rPr>
      </w:pPr>
    </w:p>
    <w:p w14:paraId="44B82555" w14:textId="77777777" w:rsidR="001F390A" w:rsidRDefault="003921AC">
      <w:pPr>
        <w:pStyle w:val="BodyText"/>
        <w:spacing w:line="249" w:lineRule="auto"/>
        <w:ind w:left="1092" w:right="1181" w:firstLine="719"/>
        <w:jc w:val="both"/>
      </w:pPr>
      <w:r>
        <w:t>Company (</w:t>
      </w:r>
      <w:proofErr w:type="spellStart"/>
      <w:r>
        <w:t>i</w:t>
      </w:r>
      <w:proofErr w:type="spellEnd"/>
      <w:r>
        <w:t>) has created and developed a suite of software programs which provide certain vehicle privacy and</w:t>
      </w:r>
      <w:r>
        <w:rPr>
          <w:spacing w:val="-13"/>
        </w:rPr>
        <w:t xml:space="preserve"> </w:t>
      </w:r>
      <w:r>
        <w:t>security</w:t>
      </w:r>
      <w:r>
        <w:rPr>
          <w:spacing w:val="-12"/>
        </w:rPr>
        <w:t xml:space="preserve"> </w:t>
      </w:r>
      <w:r>
        <w:t>software</w:t>
      </w:r>
      <w:r>
        <w:rPr>
          <w:spacing w:val="-13"/>
        </w:rPr>
        <w:t xml:space="preserve"> </w:t>
      </w:r>
      <w:r>
        <w:t>services</w:t>
      </w:r>
      <w:r>
        <w:rPr>
          <w:spacing w:val="-12"/>
        </w:rPr>
        <w:t xml:space="preserve"> </w:t>
      </w:r>
      <w:r>
        <w:t>(the</w:t>
      </w:r>
      <w:r>
        <w:rPr>
          <w:spacing w:val="-13"/>
        </w:rPr>
        <w:t xml:space="preserve"> </w:t>
      </w:r>
      <w:r>
        <w:t>“</w:t>
      </w:r>
      <w:r>
        <w:rPr>
          <w:b/>
          <w:i/>
        </w:rPr>
        <w:t>Software</w:t>
      </w:r>
      <w:r>
        <w:t>”)</w:t>
      </w:r>
      <w:r>
        <w:rPr>
          <w:spacing w:val="-12"/>
        </w:rPr>
        <w:t xml:space="preserve"> </w:t>
      </w:r>
      <w:r>
        <w:t>and</w:t>
      </w:r>
      <w:r>
        <w:rPr>
          <w:spacing w:val="-13"/>
        </w:rPr>
        <w:t xml:space="preserve"> </w:t>
      </w:r>
      <w:r>
        <w:t>(ii)</w:t>
      </w:r>
      <w:r>
        <w:rPr>
          <w:spacing w:val="-12"/>
        </w:rPr>
        <w:t xml:space="preserve"> </w:t>
      </w:r>
      <w:r>
        <w:t>provide</w:t>
      </w:r>
      <w:r>
        <w:rPr>
          <w:spacing w:val="-13"/>
        </w:rPr>
        <w:t xml:space="preserve"> </w:t>
      </w:r>
      <w:r>
        <w:t>the</w:t>
      </w:r>
      <w:r>
        <w:rPr>
          <w:spacing w:val="-12"/>
        </w:rPr>
        <w:t xml:space="preserve"> </w:t>
      </w:r>
      <w:r>
        <w:t>other</w:t>
      </w:r>
      <w:r>
        <w:rPr>
          <w:spacing w:val="-12"/>
        </w:rPr>
        <w:t xml:space="preserve"> </w:t>
      </w:r>
      <w:r>
        <w:t>related</w:t>
      </w:r>
      <w:r>
        <w:rPr>
          <w:spacing w:val="-13"/>
        </w:rPr>
        <w:t xml:space="preserve"> </w:t>
      </w:r>
      <w:r>
        <w:t>non-software</w:t>
      </w:r>
      <w:r>
        <w:rPr>
          <w:spacing w:val="-12"/>
        </w:rPr>
        <w:t xml:space="preserve"> </w:t>
      </w:r>
      <w:r>
        <w:t>vehicle</w:t>
      </w:r>
      <w:r>
        <w:rPr>
          <w:spacing w:val="-12"/>
        </w:rPr>
        <w:t xml:space="preserve"> </w:t>
      </w:r>
      <w:r>
        <w:t>privacy</w:t>
      </w:r>
      <w:r>
        <w:rPr>
          <w:spacing w:val="-13"/>
        </w:rPr>
        <w:t xml:space="preserve"> </w:t>
      </w:r>
      <w:r>
        <w:t>services (the “</w:t>
      </w:r>
      <w:r>
        <w:rPr>
          <w:b/>
          <w:i/>
        </w:rPr>
        <w:t>Services</w:t>
      </w:r>
      <w:r>
        <w:t>” and together</w:t>
      </w:r>
      <w:r>
        <w:rPr>
          <w:spacing w:val="-2"/>
        </w:rPr>
        <w:t xml:space="preserve"> </w:t>
      </w:r>
      <w:r>
        <w:t>with the Software, as applicable, the “</w:t>
      </w:r>
      <w:r>
        <w:rPr>
          <w:b/>
          <w:i/>
        </w:rPr>
        <w:t>Product</w:t>
      </w:r>
      <w:r>
        <w:t>”). Subject to the terms and conditions</w:t>
      </w:r>
      <w:r>
        <w:rPr>
          <w:spacing w:val="-2"/>
        </w:rPr>
        <w:t xml:space="preserve"> </w:t>
      </w:r>
      <w:r>
        <w:t>of this Agreement, Customer desires to license or purchase from Company, and Company desires to license or sell to Customer, the Product selected by Customer for the purposes described in the applicable Statement of Work(SOW) (as defined below) (the “</w:t>
      </w:r>
      <w:r>
        <w:rPr>
          <w:b/>
          <w:i/>
        </w:rPr>
        <w:t>Purpose</w:t>
      </w:r>
      <w:r>
        <w:t>”).</w:t>
      </w:r>
    </w:p>
    <w:p w14:paraId="677CFA4E" w14:textId="77777777" w:rsidR="001F390A" w:rsidRDefault="001F390A">
      <w:pPr>
        <w:pStyle w:val="BodyText"/>
        <w:spacing w:before="13"/>
      </w:pPr>
    </w:p>
    <w:p w14:paraId="409B66AA" w14:textId="77777777" w:rsidR="001F390A" w:rsidRDefault="003921AC">
      <w:pPr>
        <w:pStyle w:val="BodyText"/>
        <w:spacing w:line="247" w:lineRule="auto"/>
        <w:ind w:left="1092" w:right="1195" w:firstLine="719"/>
        <w:jc w:val="both"/>
      </w:pPr>
      <w:r>
        <w:t>In consideration of the mutual promises contained in this Agreement and for other good and valuable consideration, the receipt and adequacy of which is hereby acknowledged, the Parties agree as follows:</w:t>
      </w:r>
    </w:p>
    <w:p w14:paraId="24BE69EA" w14:textId="77777777" w:rsidR="001F390A" w:rsidRDefault="001F390A">
      <w:pPr>
        <w:pStyle w:val="BodyText"/>
        <w:spacing w:before="14"/>
      </w:pPr>
    </w:p>
    <w:p w14:paraId="37F20DE6" w14:textId="77777777" w:rsidR="001F390A" w:rsidRDefault="003921AC">
      <w:pPr>
        <w:pStyle w:val="ListParagraph"/>
        <w:numPr>
          <w:ilvl w:val="0"/>
          <w:numId w:val="1"/>
        </w:numPr>
        <w:tabs>
          <w:tab w:val="left" w:pos="2532"/>
        </w:tabs>
        <w:spacing w:line="249" w:lineRule="auto"/>
        <w:ind w:firstLine="719"/>
        <w:jc w:val="both"/>
        <w:rPr>
          <w:sz w:val="20"/>
        </w:rPr>
      </w:pPr>
      <w:r>
        <w:rPr>
          <w:b/>
          <w:sz w:val="20"/>
          <w:u w:val="single"/>
        </w:rPr>
        <w:t>Term and Termination</w:t>
      </w:r>
      <w:r>
        <w:rPr>
          <w:sz w:val="20"/>
        </w:rPr>
        <w:t>. The term of this Agreement will begin on the Effective Date and will continue until terminated by either Party on thirty (30) days</w:t>
      </w:r>
      <w:r>
        <w:rPr>
          <w:spacing w:val="-1"/>
          <w:sz w:val="20"/>
        </w:rPr>
        <w:t xml:space="preserve"> </w:t>
      </w:r>
      <w:r>
        <w:rPr>
          <w:sz w:val="20"/>
        </w:rPr>
        <w:t>prior written notice to the</w:t>
      </w:r>
      <w:r>
        <w:rPr>
          <w:spacing w:val="-2"/>
          <w:sz w:val="20"/>
        </w:rPr>
        <w:t xml:space="preserve"> </w:t>
      </w:r>
      <w:r>
        <w:rPr>
          <w:sz w:val="20"/>
        </w:rPr>
        <w:t>other Party (the “</w:t>
      </w:r>
      <w:r>
        <w:rPr>
          <w:b/>
          <w:i/>
          <w:sz w:val="20"/>
        </w:rPr>
        <w:t>Term</w:t>
      </w:r>
      <w:r>
        <w:rPr>
          <w:sz w:val="20"/>
        </w:rPr>
        <w:t>”). The term of each SOW will begin on the effective date set forth in the SOW and will continue until terminated by either Party on thirty (30) days prior written notice to the other Party (the “</w:t>
      </w:r>
      <w:r>
        <w:rPr>
          <w:b/>
          <w:i/>
          <w:sz w:val="20"/>
        </w:rPr>
        <w:t>SOW Term</w:t>
      </w:r>
      <w:r>
        <w:rPr>
          <w:sz w:val="20"/>
        </w:rPr>
        <w:t>”). A termination of this Agreement will automatically terminate all outstanding SOWs; provided, however, a termination of an SOW will not terminate this Agreement or any other SOW.</w:t>
      </w:r>
    </w:p>
    <w:p w14:paraId="5C0C0CDD" w14:textId="77777777" w:rsidR="001F390A" w:rsidRDefault="001F390A">
      <w:pPr>
        <w:pStyle w:val="BodyText"/>
        <w:spacing w:before="13"/>
      </w:pPr>
    </w:p>
    <w:p w14:paraId="55567218" w14:textId="77777777" w:rsidR="001F390A" w:rsidRDefault="003921AC">
      <w:pPr>
        <w:pStyle w:val="ListParagraph"/>
        <w:numPr>
          <w:ilvl w:val="0"/>
          <w:numId w:val="1"/>
        </w:numPr>
        <w:tabs>
          <w:tab w:val="left" w:pos="2532"/>
        </w:tabs>
        <w:spacing w:line="249" w:lineRule="auto"/>
        <w:ind w:right="1173" w:firstLine="719"/>
        <w:jc w:val="both"/>
        <w:rPr>
          <w:sz w:val="20"/>
        </w:rPr>
      </w:pPr>
      <w:r>
        <w:rPr>
          <w:b/>
          <w:sz w:val="20"/>
          <w:u w:val="single"/>
        </w:rPr>
        <w:t>Statements</w:t>
      </w:r>
      <w:r>
        <w:rPr>
          <w:b/>
          <w:spacing w:val="-4"/>
          <w:sz w:val="20"/>
          <w:u w:val="single"/>
        </w:rPr>
        <w:t xml:space="preserve"> </w:t>
      </w:r>
      <w:r>
        <w:rPr>
          <w:b/>
          <w:sz w:val="20"/>
          <w:u w:val="single"/>
        </w:rPr>
        <w:t>of</w:t>
      </w:r>
      <w:r>
        <w:rPr>
          <w:b/>
          <w:spacing w:val="-3"/>
          <w:sz w:val="20"/>
          <w:u w:val="single"/>
        </w:rPr>
        <w:t xml:space="preserve"> </w:t>
      </w:r>
      <w:r>
        <w:rPr>
          <w:b/>
          <w:sz w:val="20"/>
          <w:u w:val="single"/>
        </w:rPr>
        <w:t>Work</w:t>
      </w:r>
      <w:r>
        <w:rPr>
          <w:sz w:val="20"/>
        </w:rPr>
        <w:t>.</w:t>
      </w:r>
      <w:r>
        <w:rPr>
          <w:spacing w:val="40"/>
          <w:sz w:val="20"/>
        </w:rPr>
        <w:t xml:space="preserve"> </w:t>
      </w:r>
      <w:r>
        <w:rPr>
          <w:sz w:val="20"/>
        </w:rPr>
        <w:t>Neither</w:t>
      </w:r>
      <w:r>
        <w:rPr>
          <w:spacing w:val="-3"/>
          <w:sz w:val="20"/>
        </w:rPr>
        <w:t xml:space="preserve"> </w:t>
      </w:r>
      <w:r>
        <w:rPr>
          <w:sz w:val="20"/>
        </w:rPr>
        <w:t>Customer</w:t>
      </w:r>
      <w:r>
        <w:rPr>
          <w:spacing w:val="-2"/>
          <w:sz w:val="20"/>
        </w:rPr>
        <w:t xml:space="preserve"> </w:t>
      </w:r>
      <w:r>
        <w:rPr>
          <w:sz w:val="20"/>
        </w:rPr>
        <w:t>nor</w:t>
      </w:r>
      <w:r>
        <w:rPr>
          <w:spacing w:val="-3"/>
          <w:sz w:val="20"/>
        </w:rPr>
        <w:t xml:space="preserve"> </w:t>
      </w:r>
      <w:r>
        <w:rPr>
          <w:sz w:val="20"/>
        </w:rPr>
        <w:t>Company</w:t>
      </w:r>
      <w:r>
        <w:rPr>
          <w:spacing w:val="-2"/>
          <w:sz w:val="20"/>
        </w:rPr>
        <w:t xml:space="preserve"> </w:t>
      </w:r>
      <w:r>
        <w:rPr>
          <w:sz w:val="20"/>
        </w:rPr>
        <w:t>will</w:t>
      </w:r>
      <w:r>
        <w:rPr>
          <w:spacing w:val="-4"/>
          <w:sz w:val="20"/>
        </w:rPr>
        <w:t xml:space="preserve"> </w:t>
      </w:r>
      <w:r>
        <w:rPr>
          <w:sz w:val="20"/>
        </w:rPr>
        <w:t>have</w:t>
      </w:r>
      <w:r>
        <w:rPr>
          <w:spacing w:val="-3"/>
          <w:sz w:val="20"/>
        </w:rPr>
        <w:t xml:space="preserve"> </w:t>
      </w:r>
      <w:r>
        <w:rPr>
          <w:sz w:val="20"/>
        </w:rPr>
        <w:t>any</w:t>
      </w:r>
      <w:r>
        <w:rPr>
          <w:spacing w:val="-3"/>
          <w:sz w:val="20"/>
        </w:rPr>
        <w:t xml:space="preserve"> </w:t>
      </w:r>
      <w:r>
        <w:rPr>
          <w:sz w:val="20"/>
        </w:rPr>
        <w:t>obligation</w:t>
      </w:r>
      <w:r>
        <w:rPr>
          <w:spacing w:val="-2"/>
          <w:sz w:val="20"/>
        </w:rPr>
        <w:t xml:space="preserve"> </w:t>
      </w:r>
      <w:r>
        <w:rPr>
          <w:sz w:val="20"/>
        </w:rPr>
        <w:t>to</w:t>
      </w:r>
      <w:r>
        <w:rPr>
          <w:spacing w:val="-5"/>
          <w:sz w:val="20"/>
        </w:rPr>
        <w:t xml:space="preserve"> </w:t>
      </w:r>
      <w:r>
        <w:rPr>
          <w:sz w:val="20"/>
        </w:rPr>
        <w:t>purchase</w:t>
      </w:r>
      <w:r>
        <w:rPr>
          <w:spacing w:val="-3"/>
          <w:sz w:val="20"/>
        </w:rPr>
        <w:t xml:space="preserve"> </w:t>
      </w:r>
      <w:r>
        <w:rPr>
          <w:sz w:val="20"/>
        </w:rPr>
        <w:t>or</w:t>
      </w:r>
      <w:r>
        <w:rPr>
          <w:spacing w:val="-3"/>
          <w:sz w:val="20"/>
        </w:rPr>
        <w:t xml:space="preserve"> </w:t>
      </w:r>
      <w:r>
        <w:rPr>
          <w:sz w:val="20"/>
        </w:rPr>
        <w:t>sell any Product unless a statement of work (each, an “</w:t>
      </w:r>
      <w:r>
        <w:rPr>
          <w:b/>
          <w:i/>
          <w:sz w:val="20"/>
        </w:rPr>
        <w:t>SOW</w:t>
      </w:r>
      <w:r>
        <w:rPr>
          <w:sz w:val="20"/>
        </w:rPr>
        <w:t>”) provided by Company is executed by the Parties. Each SOW</w:t>
      </w:r>
      <w:r>
        <w:rPr>
          <w:spacing w:val="-13"/>
          <w:sz w:val="20"/>
        </w:rPr>
        <w:t xml:space="preserve"> </w:t>
      </w:r>
      <w:r>
        <w:rPr>
          <w:sz w:val="20"/>
        </w:rPr>
        <w:t>will</w:t>
      </w:r>
      <w:r>
        <w:rPr>
          <w:spacing w:val="-11"/>
          <w:sz w:val="20"/>
        </w:rPr>
        <w:t xml:space="preserve"> </w:t>
      </w:r>
      <w:r>
        <w:rPr>
          <w:sz w:val="20"/>
        </w:rPr>
        <w:t>contain,</w:t>
      </w:r>
      <w:r>
        <w:rPr>
          <w:spacing w:val="-11"/>
          <w:sz w:val="20"/>
        </w:rPr>
        <w:t xml:space="preserve"> </w:t>
      </w:r>
      <w:r>
        <w:rPr>
          <w:sz w:val="20"/>
        </w:rPr>
        <w:t>as</w:t>
      </w:r>
      <w:r>
        <w:rPr>
          <w:spacing w:val="-12"/>
          <w:sz w:val="20"/>
        </w:rPr>
        <w:t xml:space="preserve"> </w:t>
      </w:r>
      <w:r>
        <w:rPr>
          <w:sz w:val="20"/>
        </w:rPr>
        <w:t>applicable:</w:t>
      </w:r>
      <w:r>
        <w:rPr>
          <w:spacing w:val="-12"/>
          <w:sz w:val="20"/>
        </w:rPr>
        <w:t xml:space="preserve"> </w:t>
      </w:r>
      <w:r>
        <w:rPr>
          <w:sz w:val="20"/>
        </w:rPr>
        <w:t>(</w:t>
      </w:r>
      <w:proofErr w:type="spellStart"/>
      <w:r>
        <w:rPr>
          <w:sz w:val="20"/>
        </w:rPr>
        <w:t>i</w:t>
      </w:r>
      <w:proofErr w:type="spellEnd"/>
      <w:r>
        <w:rPr>
          <w:sz w:val="20"/>
        </w:rPr>
        <w:t>)</w:t>
      </w:r>
      <w:r>
        <w:rPr>
          <w:spacing w:val="-11"/>
          <w:sz w:val="20"/>
        </w:rPr>
        <w:t xml:space="preserve"> </w:t>
      </w:r>
      <w:r>
        <w:rPr>
          <w:sz w:val="20"/>
        </w:rPr>
        <w:t>a</w:t>
      </w:r>
      <w:r>
        <w:rPr>
          <w:spacing w:val="-11"/>
          <w:sz w:val="20"/>
        </w:rPr>
        <w:t xml:space="preserve"> </w:t>
      </w:r>
      <w:r>
        <w:rPr>
          <w:sz w:val="20"/>
        </w:rPr>
        <w:t>reference</w:t>
      </w:r>
      <w:r>
        <w:rPr>
          <w:spacing w:val="-11"/>
          <w:sz w:val="20"/>
        </w:rPr>
        <w:t xml:space="preserve"> </w:t>
      </w:r>
      <w:r>
        <w:rPr>
          <w:sz w:val="20"/>
        </w:rPr>
        <w:t>to</w:t>
      </w:r>
      <w:r>
        <w:rPr>
          <w:spacing w:val="-11"/>
          <w:sz w:val="20"/>
        </w:rPr>
        <w:t xml:space="preserve"> </w:t>
      </w:r>
      <w:r>
        <w:rPr>
          <w:sz w:val="20"/>
        </w:rPr>
        <w:t>this</w:t>
      </w:r>
      <w:r>
        <w:rPr>
          <w:spacing w:val="-12"/>
          <w:sz w:val="20"/>
        </w:rPr>
        <w:t xml:space="preserve"> </w:t>
      </w:r>
      <w:r>
        <w:rPr>
          <w:sz w:val="20"/>
        </w:rPr>
        <w:t>Agreement;</w:t>
      </w:r>
      <w:r>
        <w:rPr>
          <w:spacing w:val="-12"/>
          <w:sz w:val="20"/>
        </w:rPr>
        <w:t xml:space="preserve"> </w:t>
      </w:r>
      <w:r>
        <w:rPr>
          <w:sz w:val="20"/>
        </w:rPr>
        <w:t>(ii)</w:t>
      </w:r>
      <w:r>
        <w:rPr>
          <w:spacing w:val="-11"/>
          <w:sz w:val="20"/>
        </w:rPr>
        <w:t xml:space="preserve"> </w:t>
      </w:r>
      <w:r>
        <w:rPr>
          <w:sz w:val="20"/>
        </w:rPr>
        <w:t>a</w:t>
      </w:r>
      <w:r>
        <w:rPr>
          <w:spacing w:val="-11"/>
          <w:sz w:val="20"/>
        </w:rPr>
        <w:t xml:space="preserve"> </w:t>
      </w:r>
      <w:r>
        <w:rPr>
          <w:sz w:val="20"/>
        </w:rPr>
        <w:t>description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Product</w:t>
      </w:r>
      <w:r>
        <w:rPr>
          <w:spacing w:val="-11"/>
          <w:sz w:val="20"/>
        </w:rPr>
        <w:t xml:space="preserve"> </w:t>
      </w:r>
      <w:r>
        <w:rPr>
          <w:sz w:val="20"/>
        </w:rPr>
        <w:t>(i.e.</w:t>
      </w:r>
      <w:r>
        <w:rPr>
          <w:spacing w:val="-11"/>
          <w:sz w:val="20"/>
        </w:rPr>
        <w:t xml:space="preserve"> </w:t>
      </w:r>
      <w:r>
        <w:rPr>
          <w:sz w:val="20"/>
        </w:rPr>
        <w:t>either</w:t>
      </w:r>
      <w:r>
        <w:rPr>
          <w:spacing w:val="-11"/>
          <w:sz w:val="20"/>
        </w:rPr>
        <w:t xml:space="preserve"> </w:t>
      </w:r>
      <w:r>
        <w:rPr>
          <w:sz w:val="20"/>
        </w:rPr>
        <w:t>Software or Service, as applicable) being purchased; (iii) the</w:t>
      </w:r>
      <w:r>
        <w:rPr>
          <w:spacing w:val="-2"/>
          <w:sz w:val="20"/>
        </w:rPr>
        <w:t xml:space="preserve"> </w:t>
      </w:r>
      <w:r>
        <w:rPr>
          <w:sz w:val="20"/>
        </w:rPr>
        <w:t>payment</w:t>
      </w:r>
      <w:r>
        <w:rPr>
          <w:spacing w:val="-2"/>
          <w:sz w:val="20"/>
        </w:rPr>
        <w:t xml:space="preserve"> </w:t>
      </w:r>
      <w:r>
        <w:rPr>
          <w:sz w:val="20"/>
        </w:rPr>
        <w:t>terms</w:t>
      </w:r>
      <w:r>
        <w:rPr>
          <w:spacing w:val="-1"/>
          <w:sz w:val="20"/>
        </w:rPr>
        <w:t xml:space="preserve"> </w:t>
      </w:r>
      <w:r>
        <w:rPr>
          <w:sz w:val="20"/>
        </w:rPr>
        <w:t>for the Product; and (iv) any additional terms</w:t>
      </w:r>
      <w:r>
        <w:rPr>
          <w:spacing w:val="-1"/>
          <w:sz w:val="20"/>
        </w:rPr>
        <w:t xml:space="preserve"> </w:t>
      </w:r>
      <w:r>
        <w:rPr>
          <w:sz w:val="20"/>
        </w:rPr>
        <w:t>and conditions</w:t>
      </w:r>
      <w:r>
        <w:rPr>
          <w:spacing w:val="-8"/>
          <w:sz w:val="20"/>
        </w:rPr>
        <w:t xml:space="preserve"> </w:t>
      </w:r>
      <w:r>
        <w:rPr>
          <w:sz w:val="20"/>
        </w:rPr>
        <w:t>applicable</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Product.</w:t>
      </w:r>
      <w:r>
        <w:rPr>
          <w:spacing w:val="-6"/>
          <w:sz w:val="20"/>
        </w:rPr>
        <w:t xml:space="preserve"> </w:t>
      </w:r>
      <w:r>
        <w:rPr>
          <w:sz w:val="20"/>
        </w:rPr>
        <w:t>All</w:t>
      </w:r>
      <w:r>
        <w:rPr>
          <w:spacing w:val="-7"/>
          <w:sz w:val="20"/>
        </w:rPr>
        <w:t xml:space="preserve"> </w:t>
      </w:r>
      <w:r>
        <w:rPr>
          <w:sz w:val="20"/>
        </w:rPr>
        <w:t>SOWs</w:t>
      </w:r>
      <w:r>
        <w:rPr>
          <w:spacing w:val="-8"/>
          <w:sz w:val="20"/>
        </w:rPr>
        <w:t xml:space="preserve"> </w:t>
      </w:r>
      <w:r>
        <w:rPr>
          <w:sz w:val="20"/>
        </w:rPr>
        <w:t>are</w:t>
      </w:r>
      <w:r>
        <w:rPr>
          <w:spacing w:val="-6"/>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terms</w:t>
      </w:r>
      <w:r>
        <w:rPr>
          <w:spacing w:val="-8"/>
          <w:sz w:val="20"/>
        </w:rPr>
        <w:t xml:space="preserve"> </w:t>
      </w:r>
      <w:r>
        <w:rPr>
          <w:sz w:val="20"/>
        </w:rPr>
        <w:t>of</w:t>
      </w:r>
      <w:r>
        <w:rPr>
          <w:spacing w:val="-6"/>
          <w:sz w:val="20"/>
        </w:rPr>
        <w:t xml:space="preserve"> </w:t>
      </w:r>
      <w:r>
        <w:rPr>
          <w:sz w:val="20"/>
        </w:rPr>
        <w:t>this</w:t>
      </w:r>
      <w:r>
        <w:rPr>
          <w:spacing w:val="-8"/>
          <w:sz w:val="20"/>
        </w:rPr>
        <w:t xml:space="preserve"> </w:t>
      </w:r>
      <w:r>
        <w:rPr>
          <w:sz w:val="20"/>
        </w:rPr>
        <w:t>Agreement</w:t>
      </w:r>
      <w:r>
        <w:rPr>
          <w:spacing w:val="-9"/>
          <w:sz w:val="20"/>
        </w:rPr>
        <w:t xml:space="preserve"> </w:t>
      </w:r>
      <w:r>
        <w:rPr>
          <w:sz w:val="20"/>
        </w:rPr>
        <w:t>and</w:t>
      </w:r>
      <w:r>
        <w:rPr>
          <w:spacing w:val="-6"/>
          <w:sz w:val="20"/>
        </w:rPr>
        <w:t xml:space="preserve"> </w:t>
      </w:r>
      <w:r>
        <w:rPr>
          <w:sz w:val="20"/>
        </w:rPr>
        <w:t>are</w:t>
      </w:r>
      <w:r>
        <w:rPr>
          <w:spacing w:val="-6"/>
          <w:sz w:val="20"/>
        </w:rPr>
        <w:t xml:space="preserve"> </w:t>
      </w:r>
      <w:r>
        <w:rPr>
          <w:sz w:val="20"/>
        </w:rPr>
        <w:t>incorporated</w:t>
      </w:r>
      <w:r>
        <w:rPr>
          <w:spacing w:val="-5"/>
          <w:sz w:val="20"/>
        </w:rPr>
        <w:t xml:space="preserve"> </w:t>
      </w:r>
      <w:r>
        <w:rPr>
          <w:sz w:val="20"/>
        </w:rPr>
        <w:t>herein by</w:t>
      </w:r>
      <w:r>
        <w:rPr>
          <w:spacing w:val="-7"/>
          <w:sz w:val="20"/>
        </w:rPr>
        <w:t xml:space="preserve"> </w:t>
      </w:r>
      <w:r>
        <w:rPr>
          <w:sz w:val="20"/>
        </w:rPr>
        <w:t>reference.</w:t>
      </w:r>
      <w:r>
        <w:rPr>
          <w:spacing w:val="-5"/>
          <w:sz w:val="20"/>
        </w:rPr>
        <w:t xml:space="preserve"> </w:t>
      </w:r>
      <w:r>
        <w:rPr>
          <w:sz w:val="20"/>
        </w:rPr>
        <w:t>The</w:t>
      </w:r>
      <w:r>
        <w:rPr>
          <w:spacing w:val="-5"/>
          <w:sz w:val="20"/>
        </w:rPr>
        <w:t xml:space="preserve"> </w:t>
      </w:r>
      <w:r>
        <w:rPr>
          <w:sz w:val="20"/>
        </w:rPr>
        <w:t>Parties</w:t>
      </w:r>
      <w:r>
        <w:rPr>
          <w:spacing w:val="-6"/>
          <w:sz w:val="20"/>
        </w:rPr>
        <w:t xml:space="preserve"> </w:t>
      </w:r>
      <w:r>
        <w:rPr>
          <w:sz w:val="20"/>
        </w:rPr>
        <w:t>may</w:t>
      </w:r>
      <w:r>
        <w:rPr>
          <w:spacing w:val="-7"/>
          <w:sz w:val="20"/>
        </w:rPr>
        <w:t xml:space="preserve"> </w:t>
      </w:r>
      <w:r>
        <w:rPr>
          <w:sz w:val="20"/>
        </w:rPr>
        <w:t>enter</w:t>
      </w:r>
      <w:r>
        <w:rPr>
          <w:spacing w:val="-5"/>
          <w:sz w:val="20"/>
        </w:rPr>
        <w:t xml:space="preserve"> </w:t>
      </w:r>
      <w:r>
        <w:rPr>
          <w:sz w:val="20"/>
        </w:rPr>
        <w:t>into</w:t>
      </w:r>
      <w:r>
        <w:rPr>
          <w:spacing w:val="-7"/>
          <w:sz w:val="20"/>
        </w:rPr>
        <w:t xml:space="preserve"> </w:t>
      </w:r>
      <w:r>
        <w:rPr>
          <w:sz w:val="20"/>
        </w:rPr>
        <w:t>one</w:t>
      </w:r>
      <w:r>
        <w:rPr>
          <w:spacing w:val="-7"/>
          <w:sz w:val="20"/>
        </w:rPr>
        <w:t xml:space="preserve"> </w:t>
      </w:r>
      <w:r>
        <w:rPr>
          <w:sz w:val="20"/>
        </w:rPr>
        <w:t>or</w:t>
      </w:r>
      <w:r>
        <w:rPr>
          <w:spacing w:val="-7"/>
          <w:sz w:val="20"/>
        </w:rPr>
        <w:t xml:space="preserve"> </w:t>
      </w:r>
      <w:r>
        <w:rPr>
          <w:sz w:val="20"/>
        </w:rPr>
        <w:t>more</w:t>
      </w:r>
      <w:r>
        <w:rPr>
          <w:spacing w:val="-7"/>
          <w:sz w:val="20"/>
        </w:rPr>
        <w:t xml:space="preserve"> </w:t>
      </w:r>
      <w:r>
        <w:rPr>
          <w:sz w:val="20"/>
        </w:rPr>
        <w:t>SOWs</w:t>
      </w:r>
      <w:r>
        <w:rPr>
          <w:spacing w:val="-6"/>
          <w:sz w:val="20"/>
        </w:rPr>
        <w:t xml:space="preserve"> </w:t>
      </w:r>
      <w:r>
        <w:rPr>
          <w:sz w:val="20"/>
        </w:rPr>
        <w:t>pursuant</w:t>
      </w:r>
      <w:r>
        <w:rPr>
          <w:spacing w:val="-8"/>
          <w:sz w:val="20"/>
        </w:rPr>
        <w:t xml:space="preserve"> </w:t>
      </w:r>
      <w:r>
        <w:rPr>
          <w:sz w:val="20"/>
        </w:rPr>
        <w:t>to</w:t>
      </w:r>
      <w:r>
        <w:rPr>
          <w:spacing w:val="-5"/>
          <w:sz w:val="20"/>
        </w:rPr>
        <w:t xml:space="preserve"> </w:t>
      </w:r>
      <w:r>
        <w:rPr>
          <w:sz w:val="20"/>
        </w:rPr>
        <w:t>this</w:t>
      </w:r>
      <w:r>
        <w:rPr>
          <w:spacing w:val="-6"/>
          <w:sz w:val="20"/>
        </w:rPr>
        <w:t xml:space="preserve"> </w:t>
      </w:r>
      <w:r>
        <w:rPr>
          <w:sz w:val="20"/>
        </w:rPr>
        <w:t>Agreement</w:t>
      </w:r>
      <w:r>
        <w:rPr>
          <w:spacing w:val="-6"/>
          <w:sz w:val="20"/>
        </w:rPr>
        <w:t xml:space="preserve"> </w:t>
      </w:r>
      <w:r>
        <w:rPr>
          <w:sz w:val="20"/>
        </w:rPr>
        <w:t>without</w:t>
      </w:r>
      <w:r>
        <w:rPr>
          <w:spacing w:val="-6"/>
          <w:sz w:val="20"/>
        </w:rPr>
        <w:t xml:space="preserve"> </w:t>
      </w:r>
      <w:r>
        <w:rPr>
          <w:sz w:val="20"/>
        </w:rPr>
        <w:t>an</w:t>
      </w:r>
      <w:r>
        <w:rPr>
          <w:spacing w:val="-2"/>
          <w:sz w:val="20"/>
        </w:rPr>
        <w:t xml:space="preserve"> </w:t>
      </w:r>
      <w:r>
        <w:rPr>
          <w:sz w:val="20"/>
        </w:rPr>
        <w:t>amendment</w:t>
      </w:r>
      <w:r>
        <w:rPr>
          <w:spacing w:val="-9"/>
          <w:sz w:val="20"/>
        </w:rPr>
        <w:t xml:space="preserve"> </w:t>
      </w:r>
      <w:r>
        <w:rPr>
          <w:sz w:val="20"/>
        </w:rPr>
        <w:t>to</w:t>
      </w:r>
      <w:r>
        <w:rPr>
          <w:spacing w:val="-7"/>
          <w:sz w:val="20"/>
        </w:rPr>
        <w:t xml:space="preserve"> </w:t>
      </w:r>
      <w:r>
        <w:rPr>
          <w:sz w:val="20"/>
        </w:rPr>
        <w:t>this Agreement. Each SOW</w:t>
      </w:r>
      <w:r>
        <w:rPr>
          <w:spacing w:val="-1"/>
          <w:sz w:val="20"/>
        </w:rPr>
        <w:t xml:space="preserve"> </w:t>
      </w:r>
      <w:r>
        <w:rPr>
          <w:sz w:val="20"/>
        </w:rPr>
        <w:t>for a</w:t>
      </w:r>
      <w:r>
        <w:rPr>
          <w:spacing w:val="-4"/>
          <w:sz w:val="20"/>
        </w:rPr>
        <w:t xml:space="preserve"> </w:t>
      </w:r>
      <w:r>
        <w:rPr>
          <w:sz w:val="20"/>
        </w:rPr>
        <w:t>Product may be</w:t>
      </w:r>
      <w:r>
        <w:rPr>
          <w:spacing w:val="-2"/>
          <w:sz w:val="20"/>
        </w:rPr>
        <w:t xml:space="preserve"> </w:t>
      </w:r>
      <w:r>
        <w:rPr>
          <w:sz w:val="20"/>
        </w:rPr>
        <w:t>updated or amended by execution of a</w:t>
      </w:r>
      <w:r>
        <w:rPr>
          <w:spacing w:val="-2"/>
          <w:sz w:val="20"/>
        </w:rPr>
        <w:t xml:space="preserve"> </w:t>
      </w:r>
      <w:r>
        <w:rPr>
          <w:sz w:val="20"/>
        </w:rPr>
        <w:t>new SOW for a Product and the last executed SOW for a Product will be the SOW then in effect. If there is a conflict between the terms of this Agreement and a SOW, the terms of the SOW will govern and control.</w:t>
      </w:r>
    </w:p>
    <w:p w14:paraId="7063ED90" w14:textId="77777777" w:rsidR="001F390A" w:rsidRDefault="001F390A">
      <w:pPr>
        <w:pStyle w:val="BodyText"/>
        <w:spacing w:before="13"/>
      </w:pPr>
    </w:p>
    <w:p w14:paraId="449DAE44" w14:textId="77777777" w:rsidR="001F390A" w:rsidRDefault="003921AC">
      <w:pPr>
        <w:pStyle w:val="ListParagraph"/>
        <w:numPr>
          <w:ilvl w:val="0"/>
          <w:numId w:val="1"/>
        </w:numPr>
        <w:tabs>
          <w:tab w:val="left" w:pos="2532"/>
        </w:tabs>
        <w:spacing w:line="249" w:lineRule="auto"/>
        <w:ind w:right="1180" w:firstLine="719"/>
        <w:jc w:val="both"/>
        <w:rPr>
          <w:sz w:val="20"/>
        </w:rPr>
      </w:pPr>
      <w:r>
        <w:rPr>
          <w:b/>
          <w:sz w:val="20"/>
          <w:u w:val="single"/>
        </w:rPr>
        <w:t>Rooftops</w:t>
      </w:r>
      <w:r>
        <w:rPr>
          <w:sz w:val="20"/>
        </w:rPr>
        <w:t xml:space="preserve">. The Parties agree that the Software will only be used, at those locations set forth on </w:t>
      </w:r>
      <w:r>
        <w:rPr>
          <w:b/>
          <w:sz w:val="20"/>
          <w:u w:val="single"/>
        </w:rPr>
        <w:t>Exhibit A</w:t>
      </w:r>
      <w:r>
        <w:rPr>
          <w:b/>
          <w:sz w:val="20"/>
        </w:rPr>
        <w:t xml:space="preserve"> </w:t>
      </w:r>
      <w:r>
        <w:rPr>
          <w:sz w:val="20"/>
        </w:rPr>
        <w:t>(each, a “</w:t>
      </w:r>
      <w:r>
        <w:rPr>
          <w:b/>
          <w:i/>
          <w:sz w:val="20"/>
        </w:rPr>
        <w:t>Rooftop</w:t>
      </w:r>
      <w:r>
        <w:rPr>
          <w:sz w:val="20"/>
        </w:rPr>
        <w:t>” and collectively, the “</w:t>
      </w:r>
      <w:r>
        <w:rPr>
          <w:b/>
          <w:i/>
          <w:sz w:val="20"/>
        </w:rPr>
        <w:t>Rooftops</w:t>
      </w:r>
      <w:r>
        <w:rPr>
          <w:sz w:val="20"/>
        </w:rPr>
        <w:t>”). Customer will not use the Software Services at any location other than a Rooftop.</w:t>
      </w:r>
      <w:r>
        <w:rPr>
          <w:spacing w:val="40"/>
          <w:sz w:val="20"/>
        </w:rPr>
        <w:t xml:space="preserve"> </w:t>
      </w:r>
      <w:r>
        <w:rPr>
          <w:b/>
          <w:sz w:val="20"/>
          <w:u w:val="single"/>
        </w:rPr>
        <w:t>Exhibit A</w:t>
      </w:r>
      <w:r>
        <w:rPr>
          <w:b/>
          <w:sz w:val="20"/>
        </w:rPr>
        <w:t xml:space="preserve"> </w:t>
      </w:r>
      <w:r>
        <w:rPr>
          <w:sz w:val="20"/>
        </w:rPr>
        <w:t xml:space="preserve">may be updated and amended from time to time by the Parties without an amendment to this Agreement by executing a new </w:t>
      </w:r>
      <w:r>
        <w:rPr>
          <w:b/>
          <w:sz w:val="20"/>
          <w:u w:val="single"/>
        </w:rPr>
        <w:t>Exhibit A</w:t>
      </w:r>
      <w:r>
        <w:rPr>
          <w:sz w:val="20"/>
        </w:rPr>
        <w:t xml:space="preserve">. If there is a new </w:t>
      </w:r>
      <w:r>
        <w:rPr>
          <w:b/>
          <w:sz w:val="20"/>
          <w:u w:val="single"/>
        </w:rPr>
        <w:t>Exhibit A</w:t>
      </w:r>
      <w:r>
        <w:rPr>
          <w:b/>
          <w:sz w:val="20"/>
        </w:rPr>
        <w:t xml:space="preserve"> </w:t>
      </w:r>
      <w:r>
        <w:rPr>
          <w:sz w:val="20"/>
        </w:rPr>
        <w:t>executed by the Parties following the execution</w:t>
      </w:r>
      <w:r>
        <w:rPr>
          <w:spacing w:val="-1"/>
          <w:sz w:val="20"/>
        </w:rPr>
        <w:t xml:space="preserve"> </w:t>
      </w:r>
      <w:r>
        <w:rPr>
          <w:sz w:val="20"/>
        </w:rPr>
        <w:t>of this</w:t>
      </w:r>
      <w:r>
        <w:rPr>
          <w:spacing w:val="-1"/>
          <w:sz w:val="20"/>
        </w:rPr>
        <w:t xml:space="preserve"> </w:t>
      </w:r>
      <w:r>
        <w:rPr>
          <w:sz w:val="20"/>
        </w:rPr>
        <w:t>Agreement, the Parties</w:t>
      </w:r>
      <w:r>
        <w:rPr>
          <w:spacing w:val="-1"/>
          <w:sz w:val="20"/>
        </w:rPr>
        <w:t xml:space="preserve"> </w:t>
      </w:r>
      <w:r>
        <w:rPr>
          <w:sz w:val="20"/>
        </w:rPr>
        <w:t>agree</w:t>
      </w:r>
      <w:r>
        <w:rPr>
          <w:spacing w:val="-1"/>
          <w:sz w:val="20"/>
        </w:rPr>
        <w:t xml:space="preserve"> </w:t>
      </w:r>
      <w:r>
        <w:rPr>
          <w:sz w:val="20"/>
        </w:rPr>
        <w:t xml:space="preserve">that the then-current </w:t>
      </w:r>
      <w:r>
        <w:rPr>
          <w:b/>
          <w:sz w:val="20"/>
          <w:u w:val="single"/>
        </w:rPr>
        <w:t>Exhibit A</w:t>
      </w:r>
      <w:r>
        <w:rPr>
          <w:b/>
          <w:sz w:val="20"/>
        </w:rPr>
        <w:t xml:space="preserve"> </w:t>
      </w:r>
      <w:r>
        <w:rPr>
          <w:sz w:val="20"/>
        </w:rPr>
        <w:t xml:space="preserve">will be deemed </w:t>
      </w:r>
      <w:r>
        <w:rPr>
          <w:b/>
          <w:sz w:val="20"/>
          <w:u w:val="single"/>
        </w:rPr>
        <w:t>Exhibit</w:t>
      </w:r>
      <w:r>
        <w:rPr>
          <w:b/>
          <w:sz w:val="20"/>
        </w:rPr>
        <w:t xml:space="preserve"> </w:t>
      </w:r>
      <w:r>
        <w:rPr>
          <w:b/>
          <w:sz w:val="20"/>
          <w:u w:val="single"/>
        </w:rPr>
        <w:t>A</w:t>
      </w:r>
      <w:r>
        <w:rPr>
          <w:b/>
          <w:sz w:val="20"/>
        </w:rPr>
        <w:t xml:space="preserve"> </w:t>
      </w:r>
      <w:r>
        <w:rPr>
          <w:sz w:val="20"/>
        </w:rPr>
        <w:t>for all purposes under this Agreement.</w:t>
      </w:r>
    </w:p>
    <w:p w14:paraId="70333167" w14:textId="77777777" w:rsidR="001F390A" w:rsidRDefault="001F390A">
      <w:pPr>
        <w:pStyle w:val="BodyText"/>
        <w:spacing w:before="10"/>
      </w:pPr>
    </w:p>
    <w:p w14:paraId="76FB404A" w14:textId="77777777" w:rsidR="001F390A" w:rsidRDefault="003921AC">
      <w:pPr>
        <w:pStyle w:val="ListParagraph"/>
        <w:numPr>
          <w:ilvl w:val="0"/>
          <w:numId w:val="1"/>
        </w:numPr>
        <w:tabs>
          <w:tab w:val="left" w:pos="2532"/>
        </w:tabs>
        <w:spacing w:line="249" w:lineRule="auto"/>
        <w:ind w:firstLine="719"/>
        <w:jc w:val="both"/>
        <w:rPr>
          <w:sz w:val="20"/>
        </w:rPr>
      </w:pPr>
      <w:r>
        <w:rPr>
          <w:b/>
          <w:sz w:val="20"/>
          <w:u w:val="single"/>
        </w:rPr>
        <w:t>Usage</w:t>
      </w:r>
      <w:r>
        <w:rPr>
          <w:b/>
          <w:spacing w:val="-6"/>
          <w:sz w:val="20"/>
          <w:u w:val="single"/>
        </w:rPr>
        <w:t xml:space="preserve"> </w:t>
      </w:r>
      <w:r>
        <w:rPr>
          <w:b/>
          <w:sz w:val="20"/>
          <w:u w:val="single"/>
        </w:rPr>
        <w:t>and</w:t>
      </w:r>
      <w:r>
        <w:rPr>
          <w:b/>
          <w:spacing w:val="-6"/>
          <w:sz w:val="20"/>
          <w:u w:val="single"/>
        </w:rPr>
        <w:t xml:space="preserve"> </w:t>
      </w:r>
      <w:r>
        <w:rPr>
          <w:b/>
          <w:sz w:val="20"/>
          <w:u w:val="single"/>
        </w:rPr>
        <w:t>Competing</w:t>
      </w:r>
      <w:r>
        <w:rPr>
          <w:b/>
          <w:spacing w:val="-6"/>
          <w:sz w:val="20"/>
          <w:u w:val="single"/>
        </w:rPr>
        <w:t xml:space="preserve"> </w:t>
      </w:r>
      <w:r>
        <w:rPr>
          <w:b/>
          <w:sz w:val="20"/>
          <w:u w:val="single"/>
        </w:rPr>
        <w:t>Products</w:t>
      </w:r>
      <w:r>
        <w:rPr>
          <w:sz w:val="20"/>
        </w:rPr>
        <w:t>.</w:t>
      </w:r>
      <w:r>
        <w:rPr>
          <w:spacing w:val="-6"/>
          <w:sz w:val="20"/>
        </w:rPr>
        <w:t xml:space="preserve"> </w:t>
      </w:r>
      <w:r>
        <w:rPr>
          <w:sz w:val="20"/>
        </w:rPr>
        <w:t>Customer</w:t>
      </w:r>
      <w:r>
        <w:rPr>
          <w:spacing w:val="-5"/>
          <w:sz w:val="20"/>
        </w:rPr>
        <w:t xml:space="preserve"> </w:t>
      </w:r>
      <w:r>
        <w:rPr>
          <w:sz w:val="20"/>
        </w:rPr>
        <w:t>agrees</w:t>
      </w:r>
      <w:r>
        <w:rPr>
          <w:spacing w:val="-6"/>
          <w:sz w:val="20"/>
        </w:rPr>
        <w:t xml:space="preserve"> </w:t>
      </w:r>
      <w:r>
        <w:rPr>
          <w:sz w:val="20"/>
        </w:rPr>
        <w:t>that</w:t>
      </w:r>
      <w:r>
        <w:rPr>
          <w:spacing w:val="-6"/>
          <w:sz w:val="20"/>
        </w:rPr>
        <w:t xml:space="preserve"> </w:t>
      </w:r>
      <w:r>
        <w:rPr>
          <w:sz w:val="20"/>
        </w:rPr>
        <w:t>Company</w:t>
      </w:r>
      <w:r>
        <w:rPr>
          <w:spacing w:val="-5"/>
          <w:sz w:val="20"/>
        </w:rPr>
        <w:t xml:space="preserve"> </w:t>
      </w:r>
      <w:r>
        <w:rPr>
          <w:sz w:val="20"/>
        </w:rPr>
        <w:t>and</w:t>
      </w:r>
      <w:r>
        <w:rPr>
          <w:spacing w:val="-5"/>
          <w:sz w:val="20"/>
        </w:rPr>
        <w:t xml:space="preserve"> </w:t>
      </w:r>
      <w:r>
        <w:rPr>
          <w:sz w:val="20"/>
        </w:rPr>
        <w:t>the</w:t>
      </w:r>
      <w:r>
        <w:rPr>
          <w:spacing w:val="-3"/>
          <w:sz w:val="20"/>
        </w:rPr>
        <w:t xml:space="preserve"> </w:t>
      </w:r>
      <w:r>
        <w:rPr>
          <w:sz w:val="20"/>
        </w:rPr>
        <w:t>Customer</w:t>
      </w:r>
      <w:r>
        <w:rPr>
          <w:spacing w:val="-4"/>
          <w:sz w:val="20"/>
        </w:rPr>
        <w:t xml:space="preserve"> </w:t>
      </w:r>
      <w:r>
        <w:rPr>
          <w:sz w:val="20"/>
        </w:rPr>
        <w:t>Users</w:t>
      </w:r>
      <w:r>
        <w:rPr>
          <w:spacing w:val="-9"/>
          <w:sz w:val="20"/>
        </w:rPr>
        <w:t xml:space="preserve"> </w:t>
      </w:r>
      <w:r>
        <w:rPr>
          <w:sz w:val="20"/>
        </w:rPr>
        <w:t>will</w:t>
      </w:r>
      <w:r>
        <w:rPr>
          <w:spacing w:val="-6"/>
          <w:sz w:val="20"/>
        </w:rPr>
        <w:t xml:space="preserve"> </w:t>
      </w:r>
      <w:r>
        <w:rPr>
          <w:sz w:val="20"/>
        </w:rPr>
        <w:t>use the Software to delete personal information on all vehicles owned or consigned to Customer. During the Term, and for two (2) years</w:t>
      </w:r>
      <w:r>
        <w:rPr>
          <w:spacing w:val="-1"/>
          <w:sz w:val="20"/>
        </w:rPr>
        <w:t xml:space="preserve"> </w:t>
      </w:r>
      <w:r>
        <w:rPr>
          <w:sz w:val="20"/>
        </w:rPr>
        <w:t>thereafter, Customer will not develop or,</w:t>
      </w:r>
      <w:r>
        <w:rPr>
          <w:spacing w:val="-2"/>
          <w:sz w:val="20"/>
        </w:rPr>
        <w:t xml:space="preserve"> </w:t>
      </w:r>
      <w:r>
        <w:rPr>
          <w:sz w:val="20"/>
        </w:rPr>
        <w:t>directly or indirectly, solicit, negotiate, or otherwise enter into</w:t>
      </w:r>
      <w:r>
        <w:rPr>
          <w:spacing w:val="-5"/>
          <w:sz w:val="20"/>
        </w:rPr>
        <w:t xml:space="preserve"> </w:t>
      </w:r>
      <w:r>
        <w:rPr>
          <w:sz w:val="20"/>
        </w:rPr>
        <w:t>an</w:t>
      </w:r>
      <w:r>
        <w:rPr>
          <w:spacing w:val="-6"/>
          <w:sz w:val="20"/>
        </w:rPr>
        <w:t xml:space="preserve"> </w:t>
      </w:r>
      <w:r>
        <w:rPr>
          <w:sz w:val="20"/>
        </w:rPr>
        <w:t>agreement</w:t>
      </w:r>
      <w:r>
        <w:rPr>
          <w:spacing w:val="-8"/>
          <w:sz w:val="20"/>
        </w:rPr>
        <w:t xml:space="preserve"> </w:t>
      </w:r>
      <w:r>
        <w:rPr>
          <w:sz w:val="20"/>
        </w:rPr>
        <w:t>with</w:t>
      </w:r>
      <w:r>
        <w:rPr>
          <w:spacing w:val="-5"/>
          <w:sz w:val="20"/>
        </w:rPr>
        <w:t xml:space="preserve"> </w:t>
      </w:r>
      <w:r>
        <w:rPr>
          <w:sz w:val="20"/>
        </w:rPr>
        <w:t>any</w:t>
      </w:r>
      <w:r>
        <w:rPr>
          <w:spacing w:val="-4"/>
          <w:sz w:val="20"/>
        </w:rPr>
        <w:t xml:space="preserve"> </w:t>
      </w:r>
      <w:r>
        <w:rPr>
          <w:sz w:val="20"/>
        </w:rPr>
        <w:t>third</w:t>
      </w:r>
      <w:r>
        <w:rPr>
          <w:spacing w:val="-7"/>
          <w:sz w:val="20"/>
        </w:rPr>
        <w:t xml:space="preserve"> </w:t>
      </w:r>
      <w:r>
        <w:rPr>
          <w:sz w:val="20"/>
        </w:rPr>
        <w:t>party</w:t>
      </w:r>
      <w:r>
        <w:rPr>
          <w:spacing w:val="-7"/>
          <w:sz w:val="20"/>
        </w:rPr>
        <w:t xml:space="preserve"> </w:t>
      </w:r>
      <w:r>
        <w:rPr>
          <w:sz w:val="20"/>
        </w:rPr>
        <w:t>to</w:t>
      </w:r>
      <w:r>
        <w:rPr>
          <w:spacing w:val="-7"/>
          <w:sz w:val="20"/>
        </w:rPr>
        <w:t xml:space="preserve"> </w:t>
      </w:r>
      <w:r>
        <w:rPr>
          <w:sz w:val="20"/>
        </w:rPr>
        <w:t>develop</w:t>
      </w:r>
      <w:r>
        <w:rPr>
          <w:spacing w:val="-4"/>
          <w:sz w:val="20"/>
        </w:rPr>
        <w:t xml:space="preserve"> </w:t>
      </w:r>
      <w:r>
        <w:rPr>
          <w:sz w:val="20"/>
        </w:rPr>
        <w:t>any</w:t>
      </w:r>
      <w:r>
        <w:rPr>
          <w:spacing w:val="-7"/>
          <w:sz w:val="20"/>
        </w:rPr>
        <w:t xml:space="preserve"> </w:t>
      </w:r>
      <w:r>
        <w:rPr>
          <w:sz w:val="20"/>
        </w:rPr>
        <w:t>products</w:t>
      </w:r>
      <w:r>
        <w:rPr>
          <w:spacing w:val="-6"/>
          <w:sz w:val="20"/>
        </w:rPr>
        <w:t xml:space="preserve"> </w:t>
      </w:r>
      <w:r>
        <w:rPr>
          <w:sz w:val="20"/>
        </w:rPr>
        <w:t>similar</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Software</w:t>
      </w:r>
      <w:r>
        <w:rPr>
          <w:spacing w:val="-7"/>
          <w:sz w:val="20"/>
        </w:rPr>
        <w:t xml:space="preserve"> </w:t>
      </w:r>
      <w:r>
        <w:rPr>
          <w:sz w:val="20"/>
        </w:rPr>
        <w:t>or</w:t>
      </w:r>
      <w:r>
        <w:rPr>
          <w:spacing w:val="-7"/>
          <w:sz w:val="20"/>
        </w:rPr>
        <w:t xml:space="preserve"> </w:t>
      </w:r>
      <w:r>
        <w:rPr>
          <w:sz w:val="20"/>
        </w:rPr>
        <w:t>the</w:t>
      </w:r>
      <w:r>
        <w:rPr>
          <w:spacing w:val="-5"/>
          <w:sz w:val="20"/>
        </w:rPr>
        <w:t xml:space="preserve"> </w:t>
      </w:r>
      <w:r>
        <w:rPr>
          <w:sz w:val="20"/>
        </w:rPr>
        <w:t>same</w:t>
      </w:r>
      <w:r>
        <w:rPr>
          <w:spacing w:val="-5"/>
          <w:sz w:val="20"/>
        </w:rPr>
        <w:t xml:space="preserve"> </w:t>
      </w:r>
      <w:r>
        <w:rPr>
          <w:sz w:val="20"/>
        </w:rPr>
        <w:t>or</w:t>
      </w:r>
      <w:r>
        <w:rPr>
          <w:spacing w:val="-5"/>
          <w:sz w:val="20"/>
        </w:rPr>
        <w:t xml:space="preserve"> </w:t>
      </w:r>
      <w:r>
        <w:rPr>
          <w:sz w:val="20"/>
        </w:rPr>
        <w:t>similar</w:t>
      </w:r>
      <w:r>
        <w:rPr>
          <w:spacing w:val="37"/>
          <w:sz w:val="20"/>
        </w:rPr>
        <w:t xml:space="preserve"> </w:t>
      </w:r>
      <w:r>
        <w:rPr>
          <w:sz w:val="20"/>
        </w:rPr>
        <w:t>services as the Services provided by Company under this Agreement. For the avoidance of doubt,</w:t>
      </w:r>
      <w:r>
        <w:rPr>
          <w:spacing w:val="-1"/>
          <w:sz w:val="20"/>
        </w:rPr>
        <w:t xml:space="preserve"> </w:t>
      </w:r>
      <w:r>
        <w:rPr>
          <w:sz w:val="20"/>
        </w:rPr>
        <w:t>Customer shall be allowed to</w:t>
      </w:r>
      <w:r>
        <w:rPr>
          <w:spacing w:val="-8"/>
          <w:sz w:val="20"/>
        </w:rPr>
        <w:t xml:space="preserve"> </w:t>
      </w:r>
      <w:r>
        <w:rPr>
          <w:sz w:val="20"/>
        </w:rPr>
        <w:t>use</w:t>
      </w:r>
      <w:r>
        <w:rPr>
          <w:spacing w:val="-9"/>
          <w:sz w:val="20"/>
        </w:rPr>
        <w:t xml:space="preserve"> </w:t>
      </w:r>
      <w:r>
        <w:rPr>
          <w:sz w:val="20"/>
        </w:rPr>
        <w:t>another</w:t>
      </w:r>
      <w:r>
        <w:rPr>
          <w:spacing w:val="-8"/>
          <w:sz w:val="20"/>
        </w:rPr>
        <w:t xml:space="preserve"> </w:t>
      </w:r>
      <w:r>
        <w:rPr>
          <w:sz w:val="20"/>
        </w:rPr>
        <w:t>similar</w:t>
      </w:r>
      <w:r>
        <w:rPr>
          <w:spacing w:val="-9"/>
          <w:sz w:val="20"/>
        </w:rPr>
        <w:t xml:space="preserve"> </w:t>
      </w:r>
      <w:r>
        <w:rPr>
          <w:sz w:val="20"/>
        </w:rPr>
        <w:t>third-party</w:t>
      </w:r>
      <w:r>
        <w:rPr>
          <w:spacing w:val="-8"/>
          <w:sz w:val="20"/>
        </w:rPr>
        <w:t xml:space="preserve"> </w:t>
      </w:r>
      <w:r>
        <w:rPr>
          <w:sz w:val="20"/>
        </w:rPr>
        <w:t>product</w:t>
      </w:r>
      <w:r>
        <w:rPr>
          <w:spacing w:val="-9"/>
          <w:sz w:val="20"/>
        </w:rPr>
        <w:t xml:space="preserve"> </w:t>
      </w:r>
      <w:r>
        <w:rPr>
          <w:sz w:val="20"/>
        </w:rPr>
        <w:t>as</w:t>
      </w:r>
      <w:r>
        <w:rPr>
          <w:spacing w:val="-10"/>
          <w:sz w:val="20"/>
        </w:rPr>
        <w:t xml:space="preserve"> </w:t>
      </w:r>
      <w:r>
        <w:rPr>
          <w:sz w:val="20"/>
        </w:rPr>
        <w:t>long</w:t>
      </w:r>
      <w:r>
        <w:rPr>
          <w:spacing w:val="-8"/>
          <w:sz w:val="20"/>
        </w:rPr>
        <w:t xml:space="preserve"> </w:t>
      </w:r>
      <w:r>
        <w:rPr>
          <w:sz w:val="20"/>
        </w:rPr>
        <w:t>as</w:t>
      </w:r>
      <w:r>
        <w:rPr>
          <w:spacing w:val="-10"/>
          <w:sz w:val="20"/>
        </w:rPr>
        <w:t xml:space="preserve"> </w:t>
      </w:r>
      <w:r>
        <w:rPr>
          <w:sz w:val="20"/>
        </w:rPr>
        <w:t>such</w:t>
      </w:r>
      <w:r>
        <w:rPr>
          <w:spacing w:val="-8"/>
          <w:sz w:val="20"/>
        </w:rPr>
        <w:t xml:space="preserve"> </w:t>
      </w:r>
      <w:r>
        <w:rPr>
          <w:sz w:val="20"/>
        </w:rPr>
        <w:t>third</w:t>
      </w:r>
      <w:r>
        <w:rPr>
          <w:spacing w:val="-8"/>
          <w:sz w:val="20"/>
        </w:rPr>
        <w:t xml:space="preserve"> </w:t>
      </w:r>
      <w:r>
        <w:rPr>
          <w:sz w:val="20"/>
        </w:rPr>
        <w:t>party</w:t>
      </w:r>
      <w:r>
        <w:rPr>
          <w:spacing w:val="-8"/>
          <w:sz w:val="20"/>
        </w:rPr>
        <w:t xml:space="preserve"> </w:t>
      </w:r>
      <w:r>
        <w:rPr>
          <w:sz w:val="20"/>
        </w:rPr>
        <w:t>and/or</w:t>
      </w:r>
      <w:r>
        <w:rPr>
          <w:spacing w:val="-9"/>
          <w:sz w:val="20"/>
        </w:rPr>
        <w:t xml:space="preserve"> </w:t>
      </w:r>
      <w:r>
        <w:rPr>
          <w:sz w:val="20"/>
        </w:rPr>
        <w:t>product</w:t>
      </w:r>
      <w:r>
        <w:rPr>
          <w:spacing w:val="-9"/>
          <w:sz w:val="20"/>
        </w:rPr>
        <w:t xml:space="preserve"> </w:t>
      </w:r>
      <w:r>
        <w:rPr>
          <w:sz w:val="20"/>
        </w:rPr>
        <w:t>is</w:t>
      </w:r>
      <w:r>
        <w:rPr>
          <w:spacing w:val="-10"/>
          <w:sz w:val="20"/>
        </w:rPr>
        <w:t xml:space="preserve"> </w:t>
      </w:r>
      <w:r>
        <w:rPr>
          <w:sz w:val="20"/>
        </w:rPr>
        <w:t>not</w:t>
      </w:r>
      <w:r>
        <w:rPr>
          <w:spacing w:val="-9"/>
          <w:sz w:val="20"/>
        </w:rPr>
        <w:t xml:space="preserve"> </w:t>
      </w:r>
      <w:r>
        <w:rPr>
          <w:sz w:val="20"/>
        </w:rPr>
        <w:t>infringing</w:t>
      </w:r>
      <w:r>
        <w:rPr>
          <w:spacing w:val="-8"/>
          <w:sz w:val="20"/>
        </w:rPr>
        <w:t xml:space="preserve"> </w:t>
      </w:r>
      <w:r>
        <w:rPr>
          <w:sz w:val="20"/>
        </w:rPr>
        <w:t>on</w:t>
      </w:r>
      <w:r>
        <w:rPr>
          <w:spacing w:val="-8"/>
          <w:sz w:val="20"/>
        </w:rPr>
        <w:t xml:space="preserve"> </w:t>
      </w:r>
      <w:r>
        <w:rPr>
          <w:sz w:val="20"/>
        </w:rPr>
        <w:t>the</w:t>
      </w:r>
      <w:r>
        <w:rPr>
          <w:spacing w:val="-9"/>
          <w:sz w:val="20"/>
        </w:rPr>
        <w:t xml:space="preserve"> </w:t>
      </w:r>
      <w:r>
        <w:rPr>
          <w:sz w:val="20"/>
        </w:rPr>
        <w:t>intellectual property rights of Company.</w:t>
      </w:r>
    </w:p>
    <w:p w14:paraId="1FDE4B19" w14:textId="77777777" w:rsidR="001F390A" w:rsidRDefault="001F390A">
      <w:pPr>
        <w:spacing w:line="249" w:lineRule="auto"/>
        <w:jc w:val="both"/>
        <w:rPr>
          <w:sz w:val="20"/>
        </w:rPr>
        <w:sectPr w:rsidR="001F390A">
          <w:type w:val="continuous"/>
          <w:pgSz w:w="12240" w:h="15840"/>
          <w:pgMar w:top="1400" w:right="240" w:bottom="280" w:left="360" w:header="720" w:footer="720" w:gutter="0"/>
          <w:cols w:space="720"/>
        </w:sectPr>
      </w:pPr>
    </w:p>
    <w:p w14:paraId="2DF3CD6F" w14:textId="77777777" w:rsidR="001F390A" w:rsidRDefault="003921AC">
      <w:pPr>
        <w:pStyle w:val="ListParagraph"/>
        <w:numPr>
          <w:ilvl w:val="0"/>
          <w:numId w:val="1"/>
        </w:numPr>
        <w:tabs>
          <w:tab w:val="left" w:pos="2532"/>
        </w:tabs>
        <w:spacing w:before="62" w:line="249" w:lineRule="auto"/>
        <w:ind w:right="1174" w:firstLine="719"/>
        <w:jc w:val="both"/>
        <w:rPr>
          <w:sz w:val="20"/>
        </w:rPr>
      </w:pPr>
      <w:r>
        <w:rPr>
          <w:b/>
          <w:sz w:val="20"/>
          <w:u w:val="single"/>
        </w:rPr>
        <w:lastRenderedPageBreak/>
        <w:t>EULA Terms</w:t>
      </w:r>
      <w:r>
        <w:rPr>
          <w:sz w:val="20"/>
        </w:rPr>
        <w:t>.</w:t>
      </w:r>
      <w:r>
        <w:rPr>
          <w:spacing w:val="40"/>
          <w:sz w:val="20"/>
        </w:rPr>
        <w:t xml:space="preserve"> </w:t>
      </w:r>
      <w:r>
        <w:rPr>
          <w:sz w:val="20"/>
        </w:rPr>
        <w:t>Except as</w:t>
      </w:r>
      <w:r>
        <w:rPr>
          <w:spacing w:val="-1"/>
          <w:sz w:val="20"/>
        </w:rPr>
        <w:t xml:space="preserve"> </w:t>
      </w:r>
      <w:r>
        <w:rPr>
          <w:sz w:val="20"/>
        </w:rPr>
        <w:t>expressly modified by this</w:t>
      </w:r>
      <w:r>
        <w:rPr>
          <w:spacing w:val="-1"/>
          <w:sz w:val="20"/>
        </w:rPr>
        <w:t xml:space="preserve"> </w:t>
      </w:r>
      <w:r>
        <w:rPr>
          <w:sz w:val="20"/>
        </w:rPr>
        <w:t>Agreement or a SOW, Customer’s use of the Products</w:t>
      </w:r>
      <w:r>
        <w:rPr>
          <w:spacing w:val="-12"/>
          <w:sz w:val="20"/>
        </w:rPr>
        <w:t xml:space="preserve"> </w:t>
      </w:r>
      <w:r>
        <w:rPr>
          <w:sz w:val="20"/>
        </w:rPr>
        <w:t>are</w:t>
      </w:r>
      <w:r>
        <w:rPr>
          <w:spacing w:val="-11"/>
          <w:sz w:val="20"/>
        </w:rPr>
        <w:t xml:space="preserve"> </w:t>
      </w:r>
      <w:r>
        <w:rPr>
          <w:sz w:val="20"/>
        </w:rPr>
        <w:t>governed</w:t>
      </w:r>
      <w:r>
        <w:rPr>
          <w:spacing w:val="-10"/>
          <w:sz w:val="20"/>
        </w:rPr>
        <w:t xml:space="preserve"> </w:t>
      </w:r>
      <w:r>
        <w:rPr>
          <w:sz w:val="20"/>
        </w:rPr>
        <w:t>by</w:t>
      </w:r>
      <w:r>
        <w:rPr>
          <w:spacing w:val="-11"/>
          <w:sz w:val="20"/>
        </w:rPr>
        <w:t xml:space="preserve"> </w:t>
      </w:r>
      <w:r>
        <w:rPr>
          <w:sz w:val="20"/>
        </w:rPr>
        <w:t>the</w:t>
      </w:r>
      <w:r>
        <w:rPr>
          <w:spacing w:val="-13"/>
          <w:sz w:val="20"/>
        </w:rPr>
        <w:t xml:space="preserve"> </w:t>
      </w:r>
      <w:r>
        <w:rPr>
          <w:sz w:val="20"/>
        </w:rPr>
        <w:t>Company’s</w:t>
      </w:r>
      <w:r>
        <w:rPr>
          <w:spacing w:val="-11"/>
          <w:sz w:val="20"/>
        </w:rPr>
        <w:t xml:space="preserve"> </w:t>
      </w:r>
      <w:r>
        <w:rPr>
          <w:sz w:val="20"/>
        </w:rPr>
        <w:t>Enterprise</w:t>
      </w:r>
      <w:r>
        <w:rPr>
          <w:spacing w:val="-11"/>
          <w:sz w:val="20"/>
        </w:rPr>
        <w:t xml:space="preserve"> </w:t>
      </w:r>
      <w:r>
        <w:rPr>
          <w:sz w:val="20"/>
        </w:rPr>
        <w:t>End</w:t>
      </w:r>
      <w:r>
        <w:rPr>
          <w:spacing w:val="-11"/>
          <w:sz w:val="20"/>
        </w:rPr>
        <w:t xml:space="preserve"> </w:t>
      </w:r>
      <w:r>
        <w:rPr>
          <w:sz w:val="20"/>
        </w:rPr>
        <w:t>User</w:t>
      </w:r>
      <w:r>
        <w:rPr>
          <w:spacing w:val="-11"/>
          <w:sz w:val="20"/>
        </w:rPr>
        <w:t xml:space="preserve"> </w:t>
      </w:r>
      <w:r>
        <w:rPr>
          <w:sz w:val="20"/>
        </w:rPr>
        <w:t>License</w:t>
      </w:r>
      <w:r>
        <w:rPr>
          <w:spacing w:val="-11"/>
          <w:sz w:val="20"/>
        </w:rPr>
        <w:t xml:space="preserve"> </w:t>
      </w:r>
      <w:r>
        <w:rPr>
          <w:sz w:val="20"/>
        </w:rPr>
        <w:t>Terms</w:t>
      </w:r>
      <w:r>
        <w:rPr>
          <w:spacing w:val="-12"/>
          <w:sz w:val="20"/>
        </w:rPr>
        <w:t xml:space="preserve"> </w:t>
      </w:r>
      <w:r>
        <w:rPr>
          <w:sz w:val="20"/>
        </w:rPr>
        <w:t>and</w:t>
      </w:r>
      <w:r>
        <w:rPr>
          <w:spacing w:val="-11"/>
          <w:sz w:val="20"/>
        </w:rPr>
        <w:t xml:space="preserve"> </w:t>
      </w:r>
      <w:r>
        <w:rPr>
          <w:sz w:val="20"/>
        </w:rPr>
        <w:t>Conditions</w:t>
      </w:r>
      <w:r>
        <w:rPr>
          <w:spacing w:val="-12"/>
          <w:sz w:val="20"/>
        </w:rPr>
        <w:t xml:space="preserve"> </w:t>
      </w:r>
      <w:r>
        <w:rPr>
          <w:sz w:val="20"/>
        </w:rPr>
        <w:t>in</w:t>
      </w:r>
      <w:r>
        <w:rPr>
          <w:spacing w:val="-11"/>
          <w:sz w:val="20"/>
        </w:rPr>
        <w:t xml:space="preserve"> </w:t>
      </w:r>
      <w:r>
        <w:rPr>
          <w:sz w:val="20"/>
        </w:rPr>
        <w:t>effect</w:t>
      </w:r>
      <w:r>
        <w:rPr>
          <w:spacing w:val="-12"/>
          <w:sz w:val="20"/>
        </w:rPr>
        <w:t xml:space="preserve"> </w:t>
      </w:r>
      <w:r>
        <w:rPr>
          <w:sz w:val="20"/>
        </w:rPr>
        <w:t>on</w:t>
      </w:r>
      <w:r>
        <w:rPr>
          <w:spacing w:val="-11"/>
          <w:sz w:val="20"/>
        </w:rPr>
        <w:t xml:space="preserve"> </w:t>
      </w:r>
      <w:r>
        <w:rPr>
          <w:sz w:val="20"/>
        </w:rPr>
        <w:t>the</w:t>
      </w:r>
      <w:r>
        <w:rPr>
          <w:spacing w:val="-11"/>
          <w:sz w:val="20"/>
        </w:rPr>
        <w:t xml:space="preserve"> </w:t>
      </w:r>
      <w:r>
        <w:rPr>
          <w:sz w:val="20"/>
        </w:rPr>
        <w:t>Effective Date (the “</w:t>
      </w:r>
      <w:r>
        <w:rPr>
          <w:b/>
          <w:i/>
          <w:sz w:val="20"/>
        </w:rPr>
        <w:t>EULA Terms</w:t>
      </w:r>
      <w:r>
        <w:rPr>
          <w:sz w:val="20"/>
        </w:rPr>
        <w:t>”), a copy of which can be accessed at the appropriate link located at https://privacy4cars.com/enterprise-end-user-license-agreement/. The EULA Terms are incorporated into this Agreement by</w:t>
      </w:r>
      <w:r>
        <w:rPr>
          <w:spacing w:val="-1"/>
          <w:sz w:val="20"/>
        </w:rPr>
        <w:t xml:space="preserve"> </w:t>
      </w:r>
      <w:r>
        <w:rPr>
          <w:sz w:val="20"/>
        </w:rPr>
        <w:t>reference as if fully restated herein.</w:t>
      </w:r>
      <w:r>
        <w:rPr>
          <w:spacing w:val="40"/>
          <w:sz w:val="20"/>
        </w:rPr>
        <w:t xml:space="preserve"> </w:t>
      </w:r>
      <w:r>
        <w:rPr>
          <w:sz w:val="20"/>
        </w:rPr>
        <w:t>If there is</w:t>
      </w:r>
      <w:r>
        <w:rPr>
          <w:spacing w:val="-3"/>
          <w:sz w:val="20"/>
        </w:rPr>
        <w:t xml:space="preserve"> </w:t>
      </w:r>
      <w:r>
        <w:rPr>
          <w:sz w:val="20"/>
        </w:rPr>
        <w:t>a conflict between the terms</w:t>
      </w:r>
      <w:r>
        <w:rPr>
          <w:spacing w:val="-3"/>
          <w:sz w:val="20"/>
        </w:rPr>
        <w:t xml:space="preserve"> </w:t>
      </w:r>
      <w:r>
        <w:rPr>
          <w:sz w:val="20"/>
        </w:rPr>
        <w:t>of this</w:t>
      </w:r>
      <w:r>
        <w:rPr>
          <w:spacing w:val="-1"/>
          <w:sz w:val="20"/>
        </w:rPr>
        <w:t xml:space="preserve"> </w:t>
      </w:r>
      <w:r>
        <w:rPr>
          <w:sz w:val="20"/>
        </w:rPr>
        <w:t>Agreement and the EULA Terms with respect to the Software, this Agreement (excluding the EULA Terms) will govern and control.</w:t>
      </w:r>
    </w:p>
    <w:p w14:paraId="7D1CDC82" w14:textId="77777777" w:rsidR="001F390A" w:rsidRDefault="001F390A">
      <w:pPr>
        <w:pStyle w:val="BodyText"/>
        <w:spacing w:before="10"/>
      </w:pPr>
    </w:p>
    <w:p w14:paraId="5744687A" w14:textId="77777777" w:rsidR="001F390A" w:rsidRDefault="003921AC">
      <w:pPr>
        <w:pStyle w:val="ListParagraph"/>
        <w:numPr>
          <w:ilvl w:val="0"/>
          <w:numId w:val="1"/>
        </w:numPr>
        <w:tabs>
          <w:tab w:val="left" w:pos="2532"/>
        </w:tabs>
        <w:spacing w:line="249" w:lineRule="auto"/>
        <w:ind w:right="1179" w:firstLine="719"/>
        <w:jc w:val="both"/>
        <w:rPr>
          <w:sz w:val="20"/>
        </w:rPr>
      </w:pPr>
      <w:r>
        <w:rPr>
          <w:b/>
          <w:sz w:val="20"/>
          <w:u w:val="single"/>
        </w:rPr>
        <w:t>Notices</w:t>
      </w:r>
      <w:r>
        <w:rPr>
          <w:sz w:val="20"/>
        </w:rPr>
        <w:t>.</w:t>
      </w:r>
      <w:r>
        <w:rPr>
          <w:spacing w:val="-9"/>
          <w:sz w:val="20"/>
        </w:rPr>
        <w:t xml:space="preserve"> </w:t>
      </w:r>
      <w:r>
        <w:rPr>
          <w:sz w:val="20"/>
        </w:rPr>
        <w:t>All</w:t>
      </w:r>
      <w:r>
        <w:rPr>
          <w:spacing w:val="-9"/>
          <w:sz w:val="20"/>
        </w:rPr>
        <w:t xml:space="preserve"> </w:t>
      </w:r>
      <w:r>
        <w:rPr>
          <w:sz w:val="20"/>
        </w:rPr>
        <w:t>notices</w:t>
      </w:r>
      <w:r>
        <w:rPr>
          <w:spacing w:val="-8"/>
          <w:sz w:val="20"/>
        </w:rPr>
        <w:t xml:space="preserve"> </w:t>
      </w:r>
      <w:r>
        <w:rPr>
          <w:sz w:val="20"/>
        </w:rPr>
        <w:t>or</w:t>
      </w:r>
      <w:r>
        <w:rPr>
          <w:spacing w:val="-9"/>
          <w:sz w:val="20"/>
        </w:rPr>
        <w:t xml:space="preserve"> </w:t>
      </w:r>
      <w:r>
        <w:rPr>
          <w:sz w:val="20"/>
        </w:rPr>
        <w:t>demands</w:t>
      </w:r>
      <w:r>
        <w:rPr>
          <w:spacing w:val="-10"/>
          <w:sz w:val="20"/>
        </w:rPr>
        <w:t xml:space="preserve"> </w:t>
      </w:r>
      <w:r>
        <w:rPr>
          <w:sz w:val="20"/>
        </w:rPr>
        <w:t>given</w:t>
      </w:r>
      <w:r>
        <w:rPr>
          <w:spacing w:val="-8"/>
          <w:sz w:val="20"/>
        </w:rPr>
        <w:t xml:space="preserve"> </w:t>
      </w:r>
      <w:r>
        <w:rPr>
          <w:sz w:val="20"/>
        </w:rPr>
        <w:t>or</w:t>
      </w:r>
      <w:r>
        <w:rPr>
          <w:spacing w:val="-9"/>
          <w:sz w:val="20"/>
        </w:rPr>
        <w:t xml:space="preserve"> </w:t>
      </w:r>
      <w:r>
        <w:rPr>
          <w:sz w:val="20"/>
        </w:rPr>
        <w:t>made</w:t>
      </w:r>
      <w:r>
        <w:rPr>
          <w:spacing w:val="-9"/>
          <w:sz w:val="20"/>
        </w:rPr>
        <w:t xml:space="preserve"> </w:t>
      </w:r>
      <w:r>
        <w:rPr>
          <w:sz w:val="20"/>
        </w:rPr>
        <w:t>upon</w:t>
      </w:r>
      <w:r>
        <w:rPr>
          <w:spacing w:val="-8"/>
          <w:sz w:val="20"/>
        </w:rPr>
        <w:t xml:space="preserve"> </w:t>
      </w:r>
      <w:r>
        <w:rPr>
          <w:sz w:val="20"/>
        </w:rPr>
        <w:t>any</w:t>
      </w:r>
      <w:r>
        <w:rPr>
          <w:spacing w:val="-8"/>
          <w:sz w:val="20"/>
        </w:rPr>
        <w:t xml:space="preserve"> </w:t>
      </w:r>
      <w:r>
        <w:rPr>
          <w:sz w:val="20"/>
        </w:rPr>
        <w:t>Party</w:t>
      </w:r>
      <w:r>
        <w:rPr>
          <w:spacing w:val="-8"/>
          <w:sz w:val="20"/>
        </w:rPr>
        <w:t xml:space="preserve"> </w:t>
      </w:r>
      <w:r>
        <w:rPr>
          <w:sz w:val="20"/>
        </w:rPr>
        <w:t>under</w:t>
      </w:r>
      <w:r>
        <w:rPr>
          <w:spacing w:val="-8"/>
          <w:sz w:val="20"/>
        </w:rPr>
        <w:t xml:space="preserve"> </w:t>
      </w:r>
      <w:r>
        <w:rPr>
          <w:sz w:val="20"/>
        </w:rPr>
        <w:t>this</w:t>
      </w:r>
      <w:r>
        <w:rPr>
          <w:spacing w:val="-10"/>
          <w:sz w:val="20"/>
        </w:rPr>
        <w:t xml:space="preserve"> </w:t>
      </w:r>
      <w:r>
        <w:rPr>
          <w:sz w:val="20"/>
        </w:rPr>
        <w:t>Agreement</w:t>
      </w:r>
      <w:r>
        <w:rPr>
          <w:spacing w:val="-9"/>
          <w:sz w:val="20"/>
        </w:rPr>
        <w:t xml:space="preserve"> </w:t>
      </w:r>
      <w:r>
        <w:rPr>
          <w:sz w:val="20"/>
        </w:rPr>
        <w:t>must</w:t>
      </w:r>
      <w:r>
        <w:rPr>
          <w:spacing w:val="-9"/>
          <w:sz w:val="20"/>
        </w:rPr>
        <w:t xml:space="preserve"> </w:t>
      </w:r>
      <w:r>
        <w:rPr>
          <w:sz w:val="20"/>
        </w:rPr>
        <w:t>be</w:t>
      </w:r>
      <w:r>
        <w:rPr>
          <w:spacing w:val="-9"/>
          <w:sz w:val="20"/>
        </w:rPr>
        <w:t xml:space="preserve"> </w:t>
      </w:r>
      <w:r>
        <w:rPr>
          <w:sz w:val="20"/>
        </w:rPr>
        <w:t>dated, in writing, and sent to the Party at the addresses appearing below its respective signature on this Agreement or at another address as later provided by a Party to the other Party in writing.</w:t>
      </w:r>
      <w:r>
        <w:rPr>
          <w:spacing w:val="40"/>
          <w:sz w:val="20"/>
        </w:rPr>
        <w:t xml:space="preserve"> </w:t>
      </w:r>
      <w:r>
        <w:rPr>
          <w:sz w:val="20"/>
        </w:rPr>
        <w:t>All notices will be deemed given (</w:t>
      </w:r>
      <w:proofErr w:type="spellStart"/>
      <w:r>
        <w:rPr>
          <w:sz w:val="20"/>
        </w:rPr>
        <w:t>i</w:t>
      </w:r>
      <w:proofErr w:type="spellEnd"/>
      <w:r>
        <w:rPr>
          <w:sz w:val="20"/>
        </w:rPr>
        <w:t>) if by hand delivery, upon receipt thereof, (ii) if by mail, five days after deposit in the United States mail, postage prepaid, certified mail, return receipt requested, or (iii) if by next day courier service, upon such delivery.</w:t>
      </w:r>
      <w:r>
        <w:rPr>
          <w:spacing w:val="40"/>
          <w:sz w:val="20"/>
        </w:rPr>
        <w:t xml:space="preserve"> </w:t>
      </w:r>
      <w:r>
        <w:rPr>
          <w:sz w:val="20"/>
        </w:rPr>
        <w:t>Unless otherwise agreed, all notices that are sent by any means other than email must also be sent via email.</w:t>
      </w:r>
    </w:p>
    <w:p w14:paraId="7668F6E5" w14:textId="77777777" w:rsidR="001F390A" w:rsidRDefault="001F390A">
      <w:pPr>
        <w:pStyle w:val="BodyText"/>
        <w:spacing w:before="13"/>
      </w:pPr>
    </w:p>
    <w:p w14:paraId="33D4A295" w14:textId="77777777" w:rsidR="001F390A" w:rsidRDefault="003921AC">
      <w:pPr>
        <w:pStyle w:val="ListParagraph"/>
        <w:numPr>
          <w:ilvl w:val="0"/>
          <w:numId w:val="1"/>
        </w:numPr>
        <w:tabs>
          <w:tab w:val="left" w:pos="2532"/>
        </w:tabs>
        <w:spacing w:line="249" w:lineRule="auto"/>
        <w:ind w:firstLine="719"/>
        <w:jc w:val="both"/>
        <w:rPr>
          <w:sz w:val="20"/>
        </w:rPr>
      </w:pPr>
      <w:r>
        <w:rPr>
          <w:b/>
          <w:sz w:val="20"/>
          <w:u w:val="single"/>
        </w:rPr>
        <w:t>Miscellaneous</w:t>
      </w:r>
      <w:r>
        <w:rPr>
          <w:sz w:val="20"/>
        </w:rPr>
        <w:t>.</w:t>
      </w:r>
      <w:r>
        <w:rPr>
          <w:spacing w:val="40"/>
          <w:sz w:val="20"/>
        </w:rPr>
        <w:t xml:space="preserve"> </w:t>
      </w:r>
      <w:r>
        <w:rPr>
          <w:sz w:val="20"/>
        </w:rPr>
        <w:t>This Agreement (including the recitals at the beginning of this Agreement and all of the exhibits attached to this Agreement, each of which are incorporated in this Agreement by reference) together with</w:t>
      </w:r>
      <w:r>
        <w:rPr>
          <w:spacing w:val="-13"/>
          <w:sz w:val="20"/>
        </w:rPr>
        <w:t xml:space="preserve"> </w:t>
      </w:r>
      <w:r>
        <w:rPr>
          <w:sz w:val="20"/>
        </w:rPr>
        <w:t>the</w:t>
      </w:r>
      <w:r>
        <w:rPr>
          <w:spacing w:val="-12"/>
          <w:sz w:val="20"/>
        </w:rPr>
        <w:t xml:space="preserve"> </w:t>
      </w:r>
      <w:r>
        <w:rPr>
          <w:sz w:val="20"/>
        </w:rPr>
        <w:t>SOWs,</w:t>
      </w:r>
      <w:r>
        <w:rPr>
          <w:spacing w:val="-12"/>
          <w:sz w:val="20"/>
        </w:rPr>
        <w:t xml:space="preserve"> </w:t>
      </w:r>
      <w:r>
        <w:rPr>
          <w:sz w:val="20"/>
        </w:rPr>
        <w:t>constitute</w:t>
      </w:r>
      <w:r>
        <w:rPr>
          <w:spacing w:val="-12"/>
          <w:sz w:val="20"/>
        </w:rPr>
        <w:t xml:space="preserve"> </w:t>
      </w:r>
      <w:r>
        <w:rPr>
          <w:sz w:val="20"/>
        </w:rPr>
        <w:t>the</w:t>
      </w:r>
      <w:r>
        <w:rPr>
          <w:spacing w:val="-12"/>
          <w:sz w:val="20"/>
        </w:rPr>
        <w:t xml:space="preserve"> </w:t>
      </w:r>
      <w:r>
        <w:rPr>
          <w:sz w:val="20"/>
        </w:rPr>
        <w:t>entire</w:t>
      </w:r>
      <w:r>
        <w:rPr>
          <w:spacing w:val="-12"/>
          <w:sz w:val="20"/>
        </w:rPr>
        <w:t xml:space="preserve"> </w:t>
      </w:r>
      <w:r>
        <w:rPr>
          <w:sz w:val="20"/>
        </w:rPr>
        <w:t>agreement</w:t>
      </w:r>
      <w:r>
        <w:rPr>
          <w:spacing w:val="-13"/>
          <w:sz w:val="20"/>
        </w:rPr>
        <w:t xml:space="preserve"> </w:t>
      </w:r>
      <w:r>
        <w:rPr>
          <w:sz w:val="20"/>
        </w:rPr>
        <w:t>between</w:t>
      </w:r>
      <w:r>
        <w:rPr>
          <w:spacing w:val="-11"/>
          <w:sz w:val="20"/>
        </w:rPr>
        <w:t xml:space="preserve"> </w:t>
      </w:r>
      <w:r>
        <w:rPr>
          <w:sz w:val="20"/>
        </w:rPr>
        <w:t>Parties</w:t>
      </w:r>
      <w:r>
        <w:rPr>
          <w:spacing w:val="-13"/>
          <w:sz w:val="20"/>
        </w:rPr>
        <w:t xml:space="preserve"> </w:t>
      </w:r>
      <w:r>
        <w:rPr>
          <w:sz w:val="20"/>
        </w:rPr>
        <w:t>with</w:t>
      </w:r>
      <w:r>
        <w:rPr>
          <w:spacing w:val="-11"/>
          <w:sz w:val="20"/>
        </w:rPr>
        <w:t xml:space="preserve"> </w:t>
      </w:r>
      <w:r>
        <w:rPr>
          <w:sz w:val="20"/>
        </w:rPr>
        <w:t>respect</w:t>
      </w:r>
      <w:r>
        <w:rPr>
          <w:spacing w:val="-13"/>
          <w:sz w:val="20"/>
        </w:rPr>
        <w:t xml:space="preserve"> </w:t>
      </w:r>
      <w:r>
        <w:rPr>
          <w:sz w:val="20"/>
        </w:rPr>
        <w:t>to</w:t>
      </w:r>
      <w:r>
        <w:rPr>
          <w:spacing w:val="-12"/>
          <w:sz w:val="20"/>
        </w:rPr>
        <w:t xml:space="preserve"> </w:t>
      </w:r>
      <w:r>
        <w:rPr>
          <w:sz w:val="20"/>
        </w:rPr>
        <w:t>the</w:t>
      </w:r>
      <w:r>
        <w:rPr>
          <w:spacing w:val="-12"/>
          <w:sz w:val="20"/>
        </w:rPr>
        <w:t xml:space="preserve"> </w:t>
      </w:r>
      <w:r>
        <w:rPr>
          <w:sz w:val="20"/>
        </w:rPr>
        <w:t>subject</w:t>
      </w:r>
      <w:r>
        <w:rPr>
          <w:spacing w:val="-12"/>
          <w:sz w:val="20"/>
        </w:rPr>
        <w:t xml:space="preserve"> </w:t>
      </w:r>
      <w:r>
        <w:rPr>
          <w:sz w:val="20"/>
        </w:rPr>
        <w:t>matter</w:t>
      </w:r>
      <w:r>
        <w:rPr>
          <w:spacing w:val="-12"/>
          <w:sz w:val="20"/>
        </w:rPr>
        <w:t xml:space="preserve"> </w:t>
      </w:r>
      <w:r>
        <w:rPr>
          <w:sz w:val="20"/>
        </w:rPr>
        <w:t>hereof</w:t>
      </w:r>
      <w:r>
        <w:rPr>
          <w:spacing w:val="-13"/>
          <w:sz w:val="20"/>
        </w:rPr>
        <w:t xml:space="preserve"> </w:t>
      </w:r>
      <w:r>
        <w:rPr>
          <w:sz w:val="20"/>
        </w:rPr>
        <w:t>and</w:t>
      </w:r>
      <w:r>
        <w:rPr>
          <w:spacing w:val="-12"/>
          <w:sz w:val="20"/>
        </w:rPr>
        <w:t xml:space="preserve"> </w:t>
      </w:r>
      <w:r>
        <w:rPr>
          <w:sz w:val="20"/>
        </w:rPr>
        <w:t>supersede all prior or contemporaneous oral or written discussions, understandings, representations and agreements. This Agreement may be executed in one or more counterparts, each of which will be an original but all of which</w:t>
      </w:r>
      <w:r>
        <w:rPr>
          <w:spacing w:val="80"/>
          <w:sz w:val="20"/>
        </w:rPr>
        <w:t xml:space="preserve"> </w:t>
      </w:r>
      <w:r>
        <w:rPr>
          <w:sz w:val="20"/>
        </w:rPr>
        <w:t>will constitute</w:t>
      </w:r>
      <w:r>
        <w:rPr>
          <w:spacing w:val="-10"/>
          <w:sz w:val="20"/>
        </w:rPr>
        <w:t xml:space="preserve"> </w:t>
      </w:r>
      <w:r>
        <w:rPr>
          <w:sz w:val="20"/>
        </w:rPr>
        <w:t>one</w:t>
      </w:r>
      <w:r>
        <w:rPr>
          <w:spacing w:val="-10"/>
          <w:sz w:val="20"/>
        </w:rPr>
        <w:t xml:space="preserve"> </w:t>
      </w:r>
      <w:r>
        <w:rPr>
          <w:sz w:val="20"/>
        </w:rPr>
        <w:t>instrument.</w:t>
      </w:r>
      <w:r>
        <w:rPr>
          <w:spacing w:val="24"/>
          <w:sz w:val="20"/>
        </w:rPr>
        <w:t xml:space="preserve"> </w:t>
      </w:r>
      <w:r>
        <w:rPr>
          <w:sz w:val="20"/>
        </w:rPr>
        <w:t>Facsimile</w:t>
      </w:r>
      <w:r>
        <w:rPr>
          <w:spacing w:val="-10"/>
          <w:sz w:val="20"/>
        </w:rPr>
        <w:t xml:space="preserve"> </w:t>
      </w:r>
      <w:r>
        <w:rPr>
          <w:sz w:val="20"/>
        </w:rPr>
        <w:t>and</w:t>
      </w:r>
      <w:r>
        <w:rPr>
          <w:spacing w:val="-9"/>
          <w:sz w:val="20"/>
        </w:rPr>
        <w:t xml:space="preserve"> </w:t>
      </w:r>
      <w:r>
        <w:rPr>
          <w:sz w:val="20"/>
        </w:rPr>
        <w:t>PDF</w:t>
      </w:r>
      <w:r>
        <w:rPr>
          <w:spacing w:val="-11"/>
          <w:sz w:val="20"/>
        </w:rPr>
        <w:t xml:space="preserve"> </w:t>
      </w:r>
      <w:r>
        <w:rPr>
          <w:sz w:val="20"/>
        </w:rPr>
        <w:t>signatures</w:t>
      </w:r>
      <w:r>
        <w:rPr>
          <w:spacing w:val="-11"/>
          <w:sz w:val="20"/>
        </w:rPr>
        <w:t xml:space="preserve"> </w:t>
      </w:r>
      <w:r>
        <w:rPr>
          <w:sz w:val="20"/>
        </w:rPr>
        <w:t>shall</w:t>
      </w:r>
      <w:r>
        <w:rPr>
          <w:spacing w:val="-10"/>
          <w:sz w:val="20"/>
        </w:rPr>
        <w:t xml:space="preserve"> </w:t>
      </w:r>
      <w:r>
        <w:rPr>
          <w:sz w:val="20"/>
        </w:rPr>
        <w:t>constitute</w:t>
      </w:r>
      <w:r>
        <w:rPr>
          <w:spacing w:val="-10"/>
          <w:sz w:val="20"/>
        </w:rPr>
        <w:t xml:space="preserve"> </w:t>
      </w:r>
      <w:r>
        <w:rPr>
          <w:sz w:val="20"/>
        </w:rPr>
        <w:t>original</w:t>
      </w:r>
      <w:r>
        <w:rPr>
          <w:spacing w:val="-10"/>
          <w:sz w:val="20"/>
        </w:rPr>
        <w:t xml:space="preserve"> </w:t>
      </w:r>
      <w:r>
        <w:rPr>
          <w:sz w:val="20"/>
        </w:rPr>
        <w:t>signatures</w:t>
      </w:r>
      <w:r>
        <w:rPr>
          <w:spacing w:val="-13"/>
          <w:sz w:val="20"/>
        </w:rPr>
        <w:t xml:space="preserve"> </w:t>
      </w:r>
      <w:r>
        <w:rPr>
          <w:sz w:val="20"/>
        </w:rPr>
        <w:t>for</w:t>
      </w:r>
      <w:r>
        <w:rPr>
          <w:spacing w:val="-9"/>
          <w:sz w:val="20"/>
        </w:rPr>
        <w:t xml:space="preserve"> </w:t>
      </w:r>
      <w:r>
        <w:rPr>
          <w:sz w:val="20"/>
        </w:rPr>
        <w:t>all</w:t>
      </w:r>
      <w:r>
        <w:rPr>
          <w:spacing w:val="-10"/>
          <w:sz w:val="20"/>
        </w:rPr>
        <w:t xml:space="preserve"> </w:t>
      </w:r>
      <w:r>
        <w:rPr>
          <w:sz w:val="20"/>
        </w:rPr>
        <w:t>purposes</w:t>
      </w:r>
      <w:r>
        <w:rPr>
          <w:spacing w:val="-11"/>
          <w:sz w:val="20"/>
        </w:rPr>
        <w:t xml:space="preserve"> </w:t>
      </w:r>
      <w:r>
        <w:rPr>
          <w:sz w:val="20"/>
        </w:rPr>
        <w:t>under</w:t>
      </w:r>
      <w:r>
        <w:rPr>
          <w:spacing w:val="-11"/>
          <w:sz w:val="20"/>
        </w:rPr>
        <w:t xml:space="preserve"> </w:t>
      </w:r>
      <w:r>
        <w:rPr>
          <w:sz w:val="20"/>
        </w:rPr>
        <w:t>this Agreement.</w:t>
      </w:r>
      <w:r>
        <w:rPr>
          <w:spacing w:val="31"/>
          <w:sz w:val="20"/>
        </w:rPr>
        <w:t xml:space="preserve"> </w:t>
      </w:r>
      <w:r>
        <w:rPr>
          <w:sz w:val="20"/>
        </w:rPr>
        <w:t>The</w:t>
      </w:r>
      <w:r>
        <w:rPr>
          <w:spacing w:val="-6"/>
          <w:sz w:val="20"/>
        </w:rPr>
        <w:t xml:space="preserve"> </w:t>
      </w:r>
      <w:r>
        <w:rPr>
          <w:sz w:val="20"/>
        </w:rPr>
        <w:t>individuals</w:t>
      </w:r>
      <w:r>
        <w:rPr>
          <w:spacing w:val="-8"/>
          <w:sz w:val="20"/>
        </w:rPr>
        <w:t xml:space="preserve"> </w:t>
      </w:r>
      <w:r>
        <w:rPr>
          <w:sz w:val="20"/>
        </w:rPr>
        <w:t>executing</w:t>
      </w:r>
      <w:r>
        <w:rPr>
          <w:spacing w:val="-6"/>
          <w:sz w:val="20"/>
        </w:rPr>
        <w:t xml:space="preserve"> </w:t>
      </w:r>
      <w:r>
        <w:rPr>
          <w:sz w:val="20"/>
        </w:rPr>
        <w:t>this</w:t>
      </w:r>
      <w:r>
        <w:rPr>
          <w:spacing w:val="-8"/>
          <w:sz w:val="20"/>
        </w:rPr>
        <w:t xml:space="preserve"> </w:t>
      </w:r>
      <w:r>
        <w:rPr>
          <w:sz w:val="20"/>
        </w:rPr>
        <w:t>Agreement</w:t>
      </w:r>
      <w:r>
        <w:rPr>
          <w:spacing w:val="-7"/>
          <w:sz w:val="20"/>
        </w:rPr>
        <w:t xml:space="preserve"> </w:t>
      </w:r>
      <w:r>
        <w:rPr>
          <w:sz w:val="20"/>
        </w:rPr>
        <w:t>represent</w:t>
      </w:r>
      <w:r>
        <w:rPr>
          <w:spacing w:val="-7"/>
          <w:sz w:val="20"/>
        </w:rPr>
        <w:t xml:space="preserve"> </w:t>
      </w:r>
      <w:r>
        <w:rPr>
          <w:sz w:val="20"/>
        </w:rPr>
        <w:t>and</w:t>
      </w:r>
      <w:r>
        <w:rPr>
          <w:spacing w:val="-6"/>
          <w:sz w:val="20"/>
        </w:rPr>
        <w:t xml:space="preserve"> </w:t>
      </w:r>
      <w:r>
        <w:rPr>
          <w:sz w:val="20"/>
        </w:rPr>
        <w:t>warrant</w:t>
      </w:r>
      <w:r>
        <w:rPr>
          <w:spacing w:val="-7"/>
          <w:sz w:val="20"/>
        </w:rPr>
        <w:t xml:space="preserve"> </w:t>
      </w:r>
      <w:r>
        <w:rPr>
          <w:sz w:val="20"/>
        </w:rPr>
        <w:t>that</w:t>
      </w:r>
      <w:r>
        <w:rPr>
          <w:spacing w:val="-7"/>
          <w:sz w:val="20"/>
        </w:rPr>
        <w:t xml:space="preserve"> </w:t>
      </w:r>
      <w:r>
        <w:rPr>
          <w:sz w:val="20"/>
        </w:rPr>
        <w:t>they</w:t>
      </w:r>
      <w:r>
        <w:rPr>
          <w:spacing w:val="-5"/>
          <w:sz w:val="20"/>
        </w:rPr>
        <w:t xml:space="preserve"> </w:t>
      </w:r>
      <w:r>
        <w:rPr>
          <w:sz w:val="20"/>
        </w:rPr>
        <w:t>have</w:t>
      </w:r>
      <w:r>
        <w:rPr>
          <w:spacing w:val="-6"/>
          <w:sz w:val="20"/>
        </w:rPr>
        <w:t xml:space="preserve"> </w:t>
      </w:r>
      <w:r>
        <w:rPr>
          <w:sz w:val="20"/>
        </w:rPr>
        <w:t>the</w:t>
      </w:r>
      <w:r>
        <w:rPr>
          <w:spacing w:val="-6"/>
          <w:sz w:val="20"/>
        </w:rPr>
        <w:t xml:space="preserve"> </w:t>
      </w:r>
      <w:r>
        <w:rPr>
          <w:sz w:val="20"/>
        </w:rPr>
        <w:t>authority</w:t>
      </w:r>
      <w:r>
        <w:rPr>
          <w:spacing w:val="-6"/>
          <w:sz w:val="20"/>
        </w:rPr>
        <w:t xml:space="preserve"> </w:t>
      </w:r>
      <w:r>
        <w:rPr>
          <w:sz w:val="20"/>
        </w:rPr>
        <w:t>to</w:t>
      </w:r>
      <w:r>
        <w:rPr>
          <w:spacing w:val="-6"/>
          <w:sz w:val="20"/>
        </w:rPr>
        <w:t xml:space="preserve"> </w:t>
      </w:r>
      <w:r>
        <w:rPr>
          <w:sz w:val="20"/>
        </w:rPr>
        <w:t>bind</w:t>
      </w:r>
      <w:r>
        <w:rPr>
          <w:spacing w:val="-6"/>
          <w:sz w:val="20"/>
        </w:rPr>
        <w:t xml:space="preserve"> </w:t>
      </w:r>
      <w:r>
        <w:rPr>
          <w:sz w:val="20"/>
        </w:rPr>
        <w:t>their respective entities.</w:t>
      </w:r>
      <w:r>
        <w:rPr>
          <w:spacing w:val="40"/>
          <w:sz w:val="20"/>
        </w:rPr>
        <w:t xml:space="preserve"> </w:t>
      </w:r>
      <w:r>
        <w:rPr>
          <w:sz w:val="20"/>
        </w:rPr>
        <w:t>This Agreement may not be modified except by a written instrument executed by Company and Customer.</w:t>
      </w:r>
      <w:r>
        <w:rPr>
          <w:spacing w:val="37"/>
          <w:sz w:val="20"/>
        </w:rPr>
        <w:t xml:space="preserve"> </w:t>
      </w:r>
      <w:r>
        <w:rPr>
          <w:sz w:val="20"/>
        </w:rPr>
        <w:t>This</w:t>
      </w:r>
      <w:r>
        <w:rPr>
          <w:spacing w:val="-4"/>
          <w:sz w:val="20"/>
        </w:rPr>
        <w:t xml:space="preserve"> </w:t>
      </w:r>
      <w:r>
        <w:rPr>
          <w:sz w:val="20"/>
        </w:rPr>
        <w:t>Agreement</w:t>
      </w:r>
      <w:r>
        <w:rPr>
          <w:spacing w:val="-4"/>
          <w:sz w:val="20"/>
        </w:rPr>
        <w:t xml:space="preserve"> </w:t>
      </w:r>
      <w:r>
        <w:rPr>
          <w:sz w:val="20"/>
        </w:rPr>
        <w:t>and</w:t>
      </w:r>
      <w:r>
        <w:rPr>
          <w:spacing w:val="-2"/>
          <w:sz w:val="20"/>
        </w:rPr>
        <w:t xml:space="preserve"> </w:t>
      </w:r>
      <w:r>
        <w:rPr>
          <w:sz w:val="20"/>
        </w:rPr>
        <w:t>all</w:t>
      </w:r>
      <w:r>
        <w:rPr>
          <w:spacing w:val="-3"/>
          <w:sz w:val="20"/>
        </w:rPr>
        <w:t xml:space="preserve"> </w:t>
      </w:r>
      <w:r>
        <w:rPr>
          <w:sz w:val="20"/>
        </w:rPr>
        <w:t>disputes</w:t>
      </w:r>
      <w:r>
        <w:rPr>
          <w:spacing w:val="-4"/>
          <w:sz w:val="20"/>
        </w:rPr>
        <w:t xml:space="preserve"> </w:t>
      </w:r>
      <w:r>
        <w:rPr>
          <w:sz w:val="20"/>
        </w:rPr>
        <w:t>arising</w:t>
      </w:r>
      <w:r>
        <w:rPr>
          <w:spacing w:val="-2"/>
          <w:sz w:val="20"/>
        </w:rPr>
        <w:t xml:space="preserve"> </w:t>
      </w:r>
      <w:r>
        <w:rPr>
          <w:sz w:val="20"/>
        </w:rPr>
        <w:t>hereunder</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governed</w:t>
      </w:r>
      <w:r>
        <w:rPr>
          <w:spacing w:val="-4"/>
          <w:sz w:val="20"/>
        </w:rPr>
        <w:t xml:space="preserve"> </w:t>
      </w:r>
      <w:r>
        <w:rPr>
          <w:sz w:val="20"/>
        </w:rPr>
        <w:t>and</w:t>
      </w:r>
      <w:r>
        <w:rPr>
          <w:spacing w:val="-2"/>
          <w:sz w:val="20"/>
        </w:rPr>
        <w:t xml:space="preserve"> </w:t>
      </w:r>
      <w:r>
        <w:rPr>
          <w:sz w:val="20"/>
        </w:rPr>
        <w:t>construed</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the laws of the State in the United</w:t>
      </w:r>
      <w:r>
        <w:rPr>
          <w:spacing w:val="-1"/>
          <w:sz w:val="20"/>
        </w:rPr>
        <w:t xml:space="preserve"> </w:t>
      </w:r>
      <w:r>
        <w:rPr>
          <w:sz w:val="20"/>
        </w:rPr>
        <w:t>States</w:t>
      </w:r>
      <w:r>
        <w:rPr>
          <w:spacing w:val="-1"/>
          <w:sz w:val="20"/>
        </w:rPr>
        <w:t xml:space="preserve"> </w:t>
      </w:r>
      <w:r>
        <w:rPr>
          <w:sz w:val="20"/>
        </w:rPr>
        <w:t>where Customer is</w:t>
      </w:r>
      <w:r>
        <w:rPr>
          <w:spacing w:val="-1"/>
          <w:sz w:val="20"/>
        </w:rPr>
        <w:t xml:space="preserve"> </w:t>
      </w:r>
      <w:r>
        <w:rPr>
          <w:sz w:val="20"/>
        </w:rPr>
        <w:t>located (and</w:t>
      </w:r>
      <w:r>
        <w:rPr>
          <w:spacing w:val="-1"/>
          <w:sz w:val="20"/>
        </w:rPr>
        <w:t xml:space="preserve"> </w:t>
      </w:r>
      <w:r>
        <w:rPr>
          <w:sz w:val="20"/>
        </w:rPr>
        <w:t>if Customer is</w:t>
      </w:r>
      <w:r>
        <w:rPr>
          <w:spacing w:val="-1"/>
          <w:sz w:val="20"/>
        </w:rPr>
        <w:t xml:space="preserve"> </w:t>
      </w:r>
      <w:r>
        <w:rPr>
          <w:sz w:val="20"/>
        </w:rPr>
        <w:t>not located in the United States, then the State of Georgia in the United States) without regard to choice of law principles.</w:t>
      </w:r>
    </w:p>
    <w:p w14:paraId="7F6DFD79" w14:textId="77777777" w:rsidR="001F390A" w:rsidRDefault="001F390A">
      <w:pPr>
        <w:pStyle w:val="BodyText"/>
        <w:spacing w:before="13"/>
      </w:pPr>
    </w:p>
    <w:p w14:paraId="39A218DF" w14:textId="77777777" w:rsidR="001F390A" w:rsidRDefault="003921AC">
      <w:pPr>
        <w:pStyle w:val="BodyText"/>
        <w:spacing w:line="249" w:lineRule="auto"/>
        <w:ind w:left="1092" w:right="396" w:firstLine="719"/>
      </w:pPr>
      <w:r>
        <w:rPr>
          <w:b/>
        </w:rPr>
        <w:t>IN WITNESS WHEREOF</w:t>
      </w:r>
      <w:r>
        <w:t>,</w:t>
      </w:r>
      <w:r>
        <w:rPr>
          <w:spacing w:val="22"/>
        </w:rPr>
        <w:t xml:space="preserve"> </w:t>
      </w:r>
      <w:r>
        <w:t>the Parties have caused this Agreement</w:t>
      </w:r>
      <w:r>
        <w:rPr>
          <w:spacing w:val="22"/>
        </w:rPr>
        <w:t xml:space="preserve"> </w:t>
      </w:r>
      <w:r>
        <w:t>to be executed by their</w:t>
      </w:r>
      <w:r>
        <w:rPr>
          <w:spacing w:val="22"/>
        </w:rPr>
        <w:t xml:space="preserve"> </w:t>
      </w:r>
      <w:r>
        <w:t>authorized</w:t>
      </w:r>
      <w:r>
        <w:rPr>
          <w:spacing w:val="40"/>
        </w:rPr>
        <w:t xml:space="preserve"> </w:t>
      </w:r>
      <w:r>
        <w:t>representatives as of the Effective Date</w:t>
      </w:r>
    </w:p>
    <w:p w14:paraId="1AA0FE0D" w14:textId="77777777" w:rsidR="001F390A" w:rsidRDefault="001F390A">
      <w:pPr>
        <w:pStyle w:val="BodyText"/>
        <w:spacing w:before="1"/>
        <w:rPr>
          <w:sz w:val="13"/>
        </w:rPr>
      </w:pPr>
    </w:p>
    <w:p w14:paraId="2D3F06CD" w14:textId="77777777" w:rsidR="001F390A" w:rsidRDefault="001F390A">
      <w:pPr>
        <w:rPr>
          <w:sz w:val="13"/>
        </w:rPr>
        <w:sectPr w:rsidR="001F390A">
          <w:footerReference w:type="default" r:id="rId7"/>
          <w:pgSz w:w="12240" w:h="15840"/>
          <w:pgMar w:top="1400" w:right="240" w:bottom="900" w:left="360" w:header="0" w:footer="704" w:gutter="0"/>
          <w:cols w:space="720"/>
        </w:sectPr>
      </w:pPr>
    </w:p>
    <w:p w14:paraId="65F4A449" w14:textId="77777777" w:rsidR="001F390A" w:rsidRDefault="003921AC">
      <w:pPr>
        <w:pStyle w:val="Heading2"/>
        <w:spacing w:before="91" w:line="247" w:lineRule="auto"/>
        <w:ind w:right="1765"/>
        <w:rPr>
          <w:u w:val="none"/>
        </w:rPr>
      </w:pPr>
      <w:r>
        <w:rPr>
          <w:spacing w:val="-2"/>
        </w:rPr>
        <w:t>COMPANY</w:t>
      </w:r>
      <w:r>
        <w:rPr>
          <w:spacing w:val="-2"/>
          <w:u w:val="none"/>
        </w:rPr>
        <w:t xml:space="preserve"> PRIVACY4CARS,</w:t>
      </w:r>
      <w:r>
        <w:rPr>
          <w:spacing w:val="-12"/>
          <w:u w:val="none"/>
        </w:rPr>
        <w:t xml:space="preserve"> </w:t>
      </w:r>
      <w:r>
        <w:rPr>
          <w:spacing w:val="-2"/>
          <w:u w:val="none"/>
        </w:rPr>
        <w:t>INC.</w:t>
      </w:r>
    </w:p>
    <w:p w14:paraId="754F7F19" w14:textId="77777777" w:rsidR="001F390A" w:rsidRDefault="001F390A">
      <w:pPr>
        <w:pStyle w:val="BodyText"/>
        <w:rPr>
          <w:b/>
        </w:rPr>
      </w:pPr>
    </w:p>
    <w:p w14:paraId="05CBE895" w14:textId="77777777" w:rsidR="001F390A" w:rsidRDefault="001F390A">
      <w:pPr>
        <w:pStyle w:val="BodyText"/>
        <w:spacing w:before="26"/>
        <w:rPr>
          <w:b/>
        </w:rPr>
      </w:pPr>
    </w:p>
    <w:p w14:paraId="7AA65166" w14:textId="77777777" w:rsidR="001F390A" w:rsidRDefault="003921AC">
      <w:pPr>
        <w:pStyle w:val="BodyText"/>
        <w:tabs>
          <w:tab w:val="left" w:pos="5457"/>
        </w:tabs>
        <w:spacing w:line="247" w:lineRule="auto"/>
        <w:ind w:left="1092"/>
        <w:jc w:val="both"/>
      </w:pPr>
      <w:r>
        <w:t>By:</w:t>
      </w:r>
      <w:r>
        <w:rPr>
          <w:spacing w:val="40"/>
        </w:rPr>
        <w:t xml:space="preserve"> </w:t>
      </w:r>
      <w:r>
        <w:rPr>
          <w:u w:val="single"/>
        </w:rPr>
        <w:tab/>
      </w:r>
      <w:r>
        <w:t xml:space="preserve"> Print Name:</w:t>
      </w:r>
      <w:r>
        <w:rPr>
          <w:spacing w:val="46"/>
        </w:rPr>
        <w:t xml:space="preserve"> </w:t>
      </w:r>
      <w:r>
        <w:rPr>
          <w:u w:val="single"/>
        </w:rPr>
        <w:tab/>
      </w:r>
      <w:r>
        <w:t xml:space="preserve"> Title:</w:t>
      </w:r>
      <w:r>
        <w:rPr>
          <w:spacing w:val="48"/>
        </w:rPr>
        <w:t xml:space="preserve"> </w:t>
      </w:r>
      <w:r>
        <w:rPr>
          <w:u w:val="single"/>
        </w:rPr>
        <w:tab/>
      </w:r>
    </w:p>
    <w:p w14:paraId="598DBBE0" w14:textId="77777777" w:rsidR="001F390A" w:rsidRDefault="003921AC">
      <w:pPr>
        <w:pStyle w:val="Heading2"/>
        <w:spacing w:before="91"/>
        <w:ind w:left="380" w:right="0"/>
        <w:rPr>
          <w:u w:val="none"/>
        </w:rPr>
      </w:pPr>
      <w:r>
        <w:rPr>
          <w:b w:val="0"/>
          <w:u w:val="none"/>
        </w:rPr>
        <w:br w:type="column"/>
      </w:r>
      <w:r>
        <w:rPr>
          <w:spacing w:val="-2"/>
        </w:rPr>
        <w:t>CUSTOMER</w:t>
      </w:r>
    </w:p>
    <w:p w14:paraId="2D6D6A1A" w14:textId="77777777" w:rsidR="001F390A" w:rsidRDefault="001F390A">
      <w:pPr>
        <w:pStyle w:val="BodyText"/>
        <w:rPr>
          <w:b/>
        </w:rPr>
      </w:pPr>
    </w:p>
    <w:p w14:paraId="598C263C" w14:textId="77777777" w:rsidR="001F390A" w:rsidRDefault="001F390A">
      <w:pPr>
        <w:pStyle w:val="BodyText"/>
        <w:rPr>
          <w:b/>
        </w:rPr>
      </w:pPr>
    </w:p>
    <w:p w14:paraId="70A3ADE0" w14:textId="77777777" w:rsidR="001F390A" w:rsidRDefault="001F390A">
      <w:pPr>
        <w:pStyle w:val="BodyText"/>
        <w:spacing w:before="40"/>
        <w:rPr>
          <w:b/>
        </w:rPr>
      </w:pPr>
    </w:p>
    <w:p w14:paraId="525261A9" w14:textId="77777777" w:rsidR="001F390A" w:rsidRDefault="003921AC">
      <w:pPr>
        <w:pStyle w:val="BodyText"/>
        <w:tabs>
          <w:tab w:val="left" w:pos="4746"/>
        </w:tabs>
        <w:spacing w:line="249" w:lineRule="auto"/>
        <w:ind w:left="380" w:right="1393"/>
        <w:jc w:val="both"/>
      </w:pPr>
      <w:r>
        <w:t>By:</w:t>
      </w:r>
      <w:r>
        <w:rPr>
          <w:spacing w:val="40"/>
        </w:rPr>
        <w:t xml:space="preserve"> </w:t>
      </w:r>
      <w:r>
        <w:rPr>
          <w:u w:val="single"/>
        </w:rPr>
        <w:tab/>
      </w:r>
      <w:r>
        <w:t xml:space="preserve"> Print Name:</w:t>
      </w:r>
      <w:r>
        <w:rPr>
          <w:spacing w:val="47"/>
        </w:rPr>
        <w:t xml:space="preserve"> </w:t>
      </w:r>
      <w:r>
        <w:rPr>
          <w:u w:val="single"/>
        </w:rPr>
        <w:tab/>
      </w:r>
      <w:r>
        <w:t xml:space="preserve"> Title:</w:t>
      </w:r>
      <w:r>
        <w:rPr>
          <w:spacing w:val="48"/>
        </w:rPr>
        <w:t xml:space="preserve"> </w:t>
      </w:r>
      <w:r>
        <w:rPr>
          <w:u w:val="single"/>
        </w:rPr>
        <w:tab/>
      </w:r>
    </w:p>
    <w:p w14:paraId="3D7970D4" w14:textId="77777777" w:rsidR="001F390A" w:rsidRDefault="001F390A">
      <w:pPr>
        <w:spacing w:line="249" w:lineRule="auto"/>
        <w:jc w:val="both"/>
        <w:sectPr w:rsidR="001F390A">
          <w:type w:val="continuous"/>
          <w:pgSz w:w="12240" w:h="15840"/>
          <w:pgMar w:top="1400" w:right="240" w:bottom="280" w:left="360" w:header="0" w:footer="704" w:gutter="0"/>
          <w:cols w:num="2" w:space="720" w:equalWidth="0">
            <w:col w:w="5458" w:space="40"/>
            <w:col w:w="6142"/>
          </w:cols>
        </w:sectPr>
      </w:pPr>
    </w:p>
    <w:p w14:paraId="76EA4616" w14:textId="77777777" w:rsidR="001F390A" w:rsidRDefault="001F390A">
      <w:pPr>
        <w:pStyle w:val="BodyText"/>
      </w:pPr>
    </w:p>
    <w:p w14:paraId="148FA85D" w14:textId="77777777" w:rsidR="001F390A" w:rsidRDefault="001F390A">
      <w:pPr>
        <w:pStyle w:val="BodyText"/>
      </w:pPr>
    </w:p>
    <w:p w14:paraId="663AC0B0" w14:textId="77777777" w:rsidR="001F390A" w:rsidRDefault="001F390A">
      <w:pPr>
        <w:pStyle w:val="BodyText"/>
        <w:spacing w:before="168"/>
      </w:pPr>
    </w:p>
    <w:p w14:paraId="76FF1605" w14:textId="77777777" w:rsidR="001F390A" w:rsidRDefault="001F390A">
      <w:pPr>
        <w:sectPr w:rsidR="001F390A">
          <w:type w:val="continuous"/>
          <w:pgSz w:w="12240" w:h="15840"/>
          <w:pgMar w:top="1400" w:right="240" w:bottom="280" w:left="360" w:header="0" w:footer="704" w:gutter="0"/>
          <w:cols w:space="720"/>
        </w:sectPr>
      </w:pPr>
    </w:p>
    <w:p w14:paraId="32FCC836" w14:textId="77777777" w:rsidR="001F390A" w:rsidRDefault="003921AC">
      <w:pPr>
        <w:pStyle w:val="BodyText"/>
        <w:spacing w:before="91"/>
        <w:ind w:left="1092"/>
      </w:pPr>
      <w:r>
        <w:t>Address</w:t>
      </w:r>
      <w:r>
        <w:rPr>
          <w:spacing w:val="-12"/>
        </w:rPr>
        <w:t xml:space="preserve"> </w:t>
      </w:r>
      <w:r>
        <w:t>for</w:t>
      </w:r>
      <w:r>
        <w:rPr>
          <w:spacing w:val="-8"/>
        </w:rPr>
        <w:t xml:space="preserve"> </w:t>
      </w:r>
      <w:r>
        <w:rPr>
          <w:spacing w:val="-2"/>
        </w:rPr>
        <w:t>Notices:</w:t>
      </w:r>
    </w:p>
    <w:p w14:paraId="269985FA" w14:textId="77777777" w:rsidR="001F390A" w:rsidRDefault="001F390A">
      <w:pPr>
        <w:pStyle w:val="BodyText"/>
        <w:spacing w:before="20"/>
      </w:pPr>
    </w:p>
    <w:p w14:paraId="6AB590CC" w14:textId="77777777" w:rsidR="001F390A" w:rsidRDefault="003921AC">
      <w:pPr>
        <w:pStyle w:val="BodyText"/>
        <w:ind w:left="1092"/>
      </w:pPr>
      <w:r>
        <w:rPr>
          <w:spacing w:val="-2"/>
        </w:rPr>
        <w:t>Privacy4Cars,</w:t>
      </w:r>
      <w:r>
        <w:rPr>
          <w:spacing w:val="-4"/>
        </w:rPr>
        <w:t xml:space="preserve"> Inc.</w:t>
      </w:r>
    </w:p>
    <w:p w14:paraId="5280DF2A" w14:textId="77777777" w:rsidR="001F390A" w:rsidRDefault="003921AC">
      <w:pPr>
        <w:pStyle w:val="BodyText"/>
        <w:spacing w:before="10"/>
        <w:ind w:left="1092"/>
      </w:pPr>
      <w:r>
        <w:t>P.O.</w:t>
      </w:r>
      <w:r>
        <w:rPr>
          <w:spacing w:val="-8"/>
        </w:rPr>
        <w:t xml:space="preserve"> </w:t>
      </w:r>
      <w:r>
        <w:t>Box</w:t>
      </w:r>
      <w:r>
        <w:rPr>
          <w:spacing w:val="-7"/>
        </w:rPr>
        <w:t xml:space="preserve"> </w:t>
      </w:r>
      <w:r>
        <w:rPr>
          <w:spacing w:val="-2"/>
        </w:rPr>
        <w:t>287433</w:t>
      </w:r>
    </w:p>
    <w:p w14:paraId="34FE2E2B" w14:textId="77777777" w:rsidR="001F390A" w:rsidRDefault="003921AC">
      <w:pPr>
        <w:pStyle w:val="BodyText"/>
        <w:spacing w:before="10" w:line="249" w:lineRule="auto"/>
        <w:ind w:left="1092" w:right="202"/>
      </w:pPr>
      <w:r>
        <w:t>New York, NY 10128 Attention: Andrea</w:t>
      </w:r>
      <w:r>
        <w:rPr>
          <w:spacing w:val="-13"/>
        </w:rPr>
        <w:t xml:space="preserve"> </w:t>
      </w:r>
      <w:r>
        <w:t>Amico</w:t>
      </w:r>
    </w:p>
    <w:p w14:paraId="163DEE48" w14:textId="77777777" w:rsidR="001F390A" w:rsidRDefault="003921AC">
      <w:pPr>
        <w:pStyle w:val="BodyText"/>
        <w:spacing w:before="1"/>
        <w:ind w:left="1092"/>
      </w:pPr>
      <w:r>
        <w:t>Email:</w:t>
      </w:r>
      <w:r>
        <w:rPr>
          <w:spacing w:val="-13"/>
        </w:rPr>
        <w:t xml:space="preserve"> </w:t>
      </w:r>
      <w:hyperlink r:id="rId8">
        <w:r w:rsidR="001F390A">
          <w:rPr>
            <w:spacing w:val="-2"/>
          </w:rPr>
          <w:t>support@privacy4cars.com</w:t>
        </w:r>
      </w:hyperlink>
    </w:p>
    <w:p w14:paraId="60EAFEA5" w14:textId="77777777" w:rsidR="001F390A" w:rsidRDefault="003921AC">
      <w:pPr>
        <w:pStyle w:val="BodyText"/>
        <w:spacing w:before="91"/>
        <w:ind w:left="1092"/>
        <w:jc w:val="both"/>
      </w:pPr>
      <w:r>
        <w:br w:type="column"/>
      </w:r>
      <w:r>
        <w:t>Address</w:t>
      </w:r>
      <w:r>
        <w:rPr>
          <w:spacing w:val="-11"/>
        </w:rPr>
        <w:t xml:space="preserve"> </w:t>
      </w:r>
      <w:r>
        <w:t>for</w:t>
      </w:r>
      <w:r>
        <w:rPr>
          <w:spacing w:val="-8"/>
        </w:rPr>
        <w:t xml:space="preserve"> </w:t>
      </w:r>
      <w:r>
        <w:rPr>
          <w:spacing w:val="-2"/>
        </w:rPr>
        <w:t>Notices:</w:t>
      </w:r>
    </w:p>
    <w:p w14:paraId="3237EC83" w14:textId="77777777" w:rsidR="001F390A" w:rsidRDefault="001F390A">
      <w:pPr>
        <w:pStyle w:val="BodyText"/>
        <w:spacing w:before="20"/>
      </w:pPr>
    </w:p>
    <w:p w14:paraId="26793F00" w14:textId="77777777" w:rsidR="001F390A" w:rsidRDefault="003921AC">
      <w:pPr>
        <w:pStyle w:val="BodyText"/>
        <w:tabs>
          <w:tab w:val="left" w:pos="5558"/>
          <w:tab w:val="left" w:pos="5597"/>
          <w:tab w:val="left" w:pos="5669"/>
        </w:tabs>
        <w:spacing w:line="249" w:lineRule="auto"/>
        <w:ind w:left="1092" w:right="1182"/>
        <w:jc w:val="both"/>
      </w:pPr>
      <w:r>
        <w:rPr>
          <w:spacing w:val="-2"/>
        </w:rPr>
        <w:t>Customer:</w:t>
      </w:r>
      <w:r>
        <w:rPr>
          <w:u w:val="single"/>
        </w:rPr>
        <w:tab/>
      </w:r>
      <w:r>
        <w:rPr>
          <w:u w:val="single"/>
        </w:rPr>
        <w:tab/>
      </w:r>
      <w:r>
        <w:t xml:space="preserve"> </w:t>
      </w:r>
      <w:r>
        <w:rPr>
          <w:spacing w:val="-2"/>
        </w:rPr>
        <w:t>Street:</w:t>
      </w:r>
      <w:r>
        <w:rPr>
          <w:u w:val="single"/>
        </w:rPr>
        <w:tab/>
      </w:r>
      <w:r>
        <w:t xml:space="preserve"> City, State, Zip: </w:t>
      </w:r>
      <w:r>
        <w:rPr>
          <w:u w:val="single"/>
        </w:rPr>
        <w:tab/>
      </w:r>
      <w:r>
        <w:rPr>
          <w:u w:val="single"/>
        </w:rPr>
        <w:tab/>
      </w:r>
      <w:r>
        <w:t xml:space="preserve"> Attention: </w:t>
      </w:r>
      <w:r>
        <w:rPr>
          <w:u w:val="single"/>
        </w:rPr>
        <w:tab/>
      </w:r>
      <w:r>
        <w:rPr>
          <w:u w:val="single"/>
        </w:rPr>
        <w:tab/>
      </w:r>
      <w:r>
        <w:rPr>
          <w:spacing w:val="-13"/>
          <w:u w:val="single"/>
        </w:rPr>
        <w:t xml:space="preserve"> </w:t>
      </w:r>
      <w:r>
        <w:rPr>
          <w:spacing w:val="-2"/>
        </w:rPr>
        <w:t xml:space="preserve"> Email:</w:t>
      </w:r>
      <w:r>
        <w:rPr>
          <w:u w:val="single"/>
        </w:rPr>
        <w:tab/>
      </w:r>
      <w:r>
        <w:rPr>
          <w:u w:val="single"/>
        </w:rPr>
        <w:tab/>
      </w:r>
      <w:r>
        <w:rPr>
          <w:u w:val="single"/>
        </w:rPr>
        <w:tab/>
      </w:r>
    </w:p>
    <w:p w14:paraId="14729B93" w14:textId="77777777" w:rsidR="001F390A" w:rsidRDefault="001F390A">
      <w:pPr>
        <w:spacing w:line="249" w:lineRule="auto"/>
        <w:jc w:val="both"/>
        <w:sectPr w:rsidR="001F390A">
          <w:type w:val="continuous"/>
          <w:pgSz w:w="12240" w:h="15840"/>
          <w:pgMar w:top="1400" w:right="240" w:bottom="280" w:left="360" w:header="0" w:footer="704" w:gutter="0"/>
          <w:cols w:num="2" w:space="720" w:equalWidth="0">
            <w:col w:w="3863" w:space="924"/>
            <w:col w:w="6853"/>
          </w:cols>
        </w:sectPr>
      </w:pPr>
    </w:p>
    <w:p w14:paraId="0BC70F34" w14:textId="77777777" w:rsidR="001F390A" w:rsidRDefault="001F390A">
      <w:pPr>
        <w:pStyle w:val="BodyText"/>
      </w:pPr>
    </w:p>
    <w:p w14:paraId="6E9EE53A" w14:textId="77777777" w:rsidR="001F390A" w:rsidRDefault="001F390A">
      <w:pPr>
        <w:pStyle w:val="BodyText"/>
      </w:pPr>
    </w:p>
    <w:p w14:paraId="60CCC9C5" w14:textId="77777777" w:rsidR="001F390A" w:rsidRDefault="001F390A">
      <w:pPr>
        <w:pStyle w:val="BodyText"/>
        <w:spacing w:before="17"/>
      </w:pPr>
    </w:p>
    <w:p w14:paraId="2B657365" w14:textId="77777777" w:rsidR="001F390A" w:rsidRDefault="003921AC">
      <w:pPr>
        <w:pStyle w:val="Heading2"/>
        <w:ind w:right="0"/>
        <w:rPr>
          <w:b w:val="0"/>
          <w:u w:val="none"/>
        </w:rPr>
      </w:pPr>
      <w:r>
        <w:rPr>
          <w:spacing w:val="-2"/>
        </w:rPr>
        <w:t>Exhibits</w:t>
      </w:r>
      <w:r>
        <w:rPr>
          <w:b w:val="0"/>
          <w:spacing w:val="-2"/>
          <w:u w:val="none"/>
        </w:rPr>
        <w:t>:</w:t>
      </w:r>
    </w:p>
    <w:p w14:paraId="6E08A196" w14:textId="77777777" w:rsidR="001F390A" w:rsidRDefault="001F390A">
      <w:pPr>
        <w:pStyle w:val="BodyText"/>
        <w:spacing w:before="20"/>
      </w:pPr>
    </w:p>
    <w:p w14:paraId="5C2BE4A9" w14:textId="77777777" w:rsidR="001F390A" w:rsidRDefault="003921AC">
      <w:pPr>
        <w:ind w:left="1092"/>
        <w:rPr>
          <w:sz w:val="20"/>
        </w:rPr>
      </w:pPr>
      <w:r>
        <w:rPr>
          <w:b/>
          <w:sz w:val="20"/>
        </w:rPr>
        <w:t>Exhibit</w:t>
      </w:r>
      <w:r>
        <w:rPr>
          <w:b/>
          <w:spacing w:val="-10"/>
          <w:sz w:val="20"/>
        </w:rPr>
        <w:t xml:space="preserve"> </w:t>
      </w:r>
      <w:r>
        <w:rPr>
          <w:b/>
          <w:sz w:val="20"/>
        </w:rPr>
        <w:t>A</w:t>
      </w:r>
      <w:r>
        <w:rPr>
          <w:sz w:val="20"/>
        </w:rPr>
        <w:t>:</w:t>
      </w:r>
      <w:r>
        <w:rPr>
          <w:spacing w:val="-11"/>
          <w:sz w:val="20"/>
        </w:rPr>
        <w:t xml:space="preserve"> </w:t>
      </w:r>
      <w:r>
        <w:rPr>
          <w:spacing w:val="-2"/>
          <w:sz w:val="20"/>
        </w:rPr>
        <w:t>Rooftops</w:t>
      </w:r>
    </w:p>
    <w:p w14:paraId="1AF01A43" w14:textId="77777777" w:rsidR="001F390A" w:rsidRDefault="001F390A">
      <w:pPr>
        <w:rPr>
          <w:sz w:val="20"/>
        </w:rPr>
        <w:sectPr w:rsidR="001F390A">
          <w:type w:val="continuous"/>
          <w:pgSz w:w="12240" w:h="15840"/>
          <w:pgMar w:top="1400" w:right="240" w:bottom="280" w:left="360" w:header="0" w:footer="704" w:gutter="0"/>
          <w:cols w:space="720"/>
        </w:sectPr>
      </w:pPr>
    </w:p>
    <w:p w14:paraId="082C4147" w14:textId="77777777" w:rsidR="001F390A" w:rsidRDefault="003921AC">
      <w:pPr>
        <w:spacing w:before="71"/>
        <w:ind w:left="3552"/>
        <w:rPr>
          <w:b/>
          <w:sz w:val="20"/>
        </w:rPr>
      </w:pPr>
      <w:r>
        <w:rPr>
          <w:b/>
          <w:sz w:val="20"/>
        </w:rPr>
        <w:lastRenderedPageBreak/>
        <w:t>PAGE</w:t>
      </w:r>
      <w:r>
        <w:rPr>
          <w:b/>
          <w:spacing w:val="-10"/>
          <w:sz w:val="20"/>
        </w:rPr>
        <w:t xml:space="preserve"> </w:t>
      </w:r>
      <w:r>
        <w:rPr>
          <w:b/>
          <w:sz w:val="20"/>
        </w:rPr>
        <w:t>LEFT</w:t>
      </w:r>
      <w:r>
        <w:rPr>
          <w:b/>
          <w:spacing w:val="-9"/>
          <w:sz w:val="20"/>
        </w:rPr>
        <w:t xml:space="preserve"> </w:t>
      </w:r>
      <w:r>
        <w:rPr>
          <w:b/>
          <w:sz w:val="20"/>
        </w:rPr>
        <w:t>INTENTIONALLY</w:t>
      </w:r>
      <w:r>
        <w:rPr>
          <w:b/>
          <w:spacing w:val="-7"/>
          <w:sz w:val="20"/>
        </w:rPr>
        <w:t xml:space="preserve"> </w:t>
      </w:r>
      <w:r>
        <w:rPr>
          <w:b/>
          <w:spacing w:val="-2"/>
          <w:sz w:val="20"/>
        </w:rPr>
        <w:t>BLANK</w:t>
      </w:r>
    </w:p>
    <w:p w14:paraId="24D0F877" w14:textId="77777777" w:rsidR="001F390A" w:rsidRDefault="001F390A">
      <w:pPr>
        <w:rPr>
          <w:sz w:val="20"/>
        </w:rPr>
        <w:sectPr w:rsidR="001F390A">
          <w:pgSz w:w="12240" w:h="15840"/>
          <w:pgMar w:top="1540" w:right="240" w:bottom="900" w:left="360" w:header="0" w:footer="704" w:gutter="0"/>
          <w:cols w:space="720"/>
        </w:sectPr>
      </w:pPr>
    </w:p>
    <w:p w14:paraId="7FD8C57E" w14:textId="77777777" w:rsidR="001F390A" w:rsidRDefault="003921AC">
      <w:pPr>
        <w:spacing w:before="62"/>
        <w:ind w:left="7" w:right="91"/>
        <w:jc w:val="center"/>
        <w:rPr>
          <w:b/>
          <w:sz w:val="20"/>
        </w:rPr>
      </w:pPr>
      <w:r>
        <w:rPr>
          <w:b/>
          <w:spacing w:val="-2"/>
          <w:sz w:val="20"/>
          <w:u w:val="single"/>
        </w:rPr>
        <w:lastRenderedPageBreak/>
        <w:t xml:space="preserve">Exhibit </w:t>
      </w:r>
      <w:r>
        <w:rPr>
          <w:b/>
          <w:spacing w:val="-10"/>
          <w:sz w:val="20"/>
          <w:u w:val="single"/>
        </w:rPr>
        <w:t>A</w:t>
      </w:r>
    </w:p>
    <w:p w14:paraId="3A1D71ED" w14:textId="77777777" w:rsidR="001F390A" w:rsidRDefault="001F390A">
      <w:pPr>
        <w:pStyle w:val="BodyText"/>
        <w:spacing w:before="20"/>
        <w:rPr>
          <w:b/>
        </w:rPr>
      </w:pPr>
    </w:p>
    <w:p w14:paraId="16A87461" w14:textId="77777777" w:rsidR="001F390A" w:rsidRDefault="003921AC">
      <w:pPr>
        <w:ind w:right="91"/>
        <w:jc w:val="center"/>
        <w:rPr>
          <w:b/>
          <w:sz w:val="20"/>
        </w:rPr>
      </w:pPr>
      <w:r>
        <w:rPr>
          <w:b/>
          <w:spacing w:val="-2"/>
          <w:sz w:val="20"/>
        </w:rPr>
        <w:t>ROOFTOPS</w:t>
      </w:r>
    </w:p>
    <w:p w14:paraId="57857A90" w14:textId="77777777" w:rsidR="001F390A" w:rsidRDefault="001F390A">
      <w:pPr>
        <w:pStyle w:val="BodyText"/>
        <w:spacing w:before="39"/>
        <w:rPr>
          <w:b/>
        </w:rPr>
      </w:pPr>
    </w:p>
    <w:p w14:paraId="36BBD189" w14:textId="77777777" w:rsidR="001F390A" w:rsidRDefault="003921AC">
      <w:pPr>
        <w:pStyle w:val="BodyText"/>
        <w:spacing w:line="271" w:lineRule="auto"/>
        <w:ind w:left="372" w:right="461" w:firstLine="720"/>
        <w:jc w:val="both"/>
      </w:pPr>
      <w:r>
        <w:rPr>
          <w:u w:val="single"/>
        </w:rPr>
        <w:t>General</w:t>
      </w:r>
      <w:r>
        <w:t>. Customer is granted usage of the Products set forth in an executed SOW at the following Rooftops. Customer will notify Company within thirty (30) days of any additions or deletions to the Customer’s Rooftops. Pricing of the Products will be determined based on a flat fee per rooftop per month</w:t>
      </w:r>
    </w:p>
    <w:p w14:paraId="5E624BD6" w14:textId="77777777" w:rsidR="001F390A" w:rsidRDefault="001F390A">
      <w:pPr>
        <w:pStyle w:val="BodyText"/>
        <w:spacing w:before="6"/>
        <w:rPr>
          <w:sz w:val="1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5"/>
        <w:gridCol w:w="7254"/>
      </w:tblGrid>
      <w:tr w:rsidR="001F390A" w14:paraId="1C0F0D26" w14:textId="77777777">
        <w:trPr>
          <w:trHeight w:val="292"/>
        </w:trPr>
        <w:tc>
          <w:tcPr>
            <w:tcW w:w="3865" w:type="dxa"/>
            <w:tcBorders>
              <w:bottom w:val="single" w:sz="4" w:space="0" w:color="000000"/>
            </w:tcBorders>
            <w:shd w:val="clear" w:color="auto" w:fill="1F3863"/>
          </w:tcPr>
          <w:p w14:paraId="7C042D20" w14:textId="77777777" w:rsidR="001F390A" w:rsidRDefault="003921AC">
            <w:pPr>
              <w:pStyle w:val="TableParagraph"/>
              <w:spacing w:before="38"/>
              <w:ind w:left="53"/>
              <w:jc w:val="center"/>
              <w:rPr>
                <w:b/>
                <w:sz w:val="20"/>
              </w:rPr>
            </w:pPr>
            <w:r>
              <w:rPr>
                <w:b/>
                <w:color w:val="FFFFFF"/>
                <w:spacing w:val="-2"/>
                <w:sz w:val="20"/>
              </w:rPr>
              <w:t>Rooftop</w:t>
            </w:r>
            <w:r>
              <w:rPr>
                <w:b/>
                <w:color w:val="FFFFFF"/>
                <w:spacing w:val="1"/>
                <w:sz w:val="20"/>
              </w:rPr>
              <w:t xml:space="preserve"> </w:t>
            </w:r>
            <w:r>
              <w:rPr>
                <w:b/>
                <w:color w:val="FFFFFF"/>
                <w:spacing w:val="-10"/>
                <w:sz w:val="20"/>
              </w:rPr>
              <w:t>#</w:t>
            </w:r>
          </w:p>
        </w:tc>
        <w:tc>
          <w:tcPr>
            <w:tcW w:w="7254" w:type="dxa"/>
            <w:tcBorders>
              <w:bottom w:val="single" w:sz="4" w:space="0" w:color="000000"/>
            </w:tcBorders>
            <w:shd w:val="clear" w:color="auto" w:fill="1F3863"/>
          </w:tcPr>
          <w:p w14:paraId="47442367" w14:textId="77777777" w:rsidR="001F390A" w:rsidRDefault="003921AC">
            <w:pPr>
              <w:pStyle w:val="TableParagraph"/>
              <w:spacing w:before="38"/>
              <w:ind w:left="35"/>
              <w:jc w:val="center"/>
              <w:rPr>
                <w:b/>
                <w:sz w:val="20"/>
              </w:rPr>
            </w:pPr>
            <w:r>
              <w:rPr>
                <w:b/>
                <w:color w:val="FFFFFF"/>
                <w:spacing w:val="-2"/>
                <w:sz w:val="20"/>
              </w:rPr>
              <w:t>Location</w:t>
            </w:r>
            <w:r>
              <w:rPr>
                <w:b/>
                <w:color w:val="FFFFFF"/>
                <w:spacing w:val="-9"/>
                <w:sz w:val="20"/>
              </w:rPr>
              <w:t xml:space="preserve"> </w:t>
            </w:r>
            <w:r>
              <w:rPr>
                <w:b/>
                <w:color w:val="FFFFFF"/>
                <w:spacing w:val="-2"/>
                <w:sz w:val="20"/>
              </w:rPr>
              <w:t>Address</w:t>
            </w:r>
            <w:r>
              <w:rPr>
                <w:b/>
                <w:color w:val="FFFFFF"/>
                <w:spacing w:val="-6"/>
                <w:sz w:val="20"/>
              </w:rPr>
              <w:t xml:space="preserve"> </w:t>
            </w:r>
            <w:r>
              <w:rPr>
                <w:b/>
                <w:color w:val="FFFFFF"/>
                <w:spacing w:val="-2"/>
                <w:sz w:val="20"/>
              </w:rPr>
              <w:t>and</w:t>
            </w:r>
            <w:r>
              <w:rPr>
                <w:b/>
                <w:color w:val="FFFFFF"/>
                <w:spacing w:val="-6"/>
                <w:sz w:val="20"/>
              </w:rPr>
              <w:t xml:space="preserve"> </w:t>
            </w:r>
            <w:r>
              <w:rPr>
                <w:b/>
                <w:color w:val="FFFFFF"/>
                <w:spacing w:val="-2"/>
                <w:sz w:val="20"/>
              </w:rPr>
              <w:t>Website</w:t>
            </w:r>
            <w:r>
              <w:rPr>
                <w:b/>
                <w:color w:val="FFFFFF"/>
                <w:spacing w:val="-3"/>
                <w:sz w:val="20"/>
              </w:rPr>
              <w:t xml:space="preserve"> </w:t>
            </w:r>
            <w:r>
              <w:rPr>
                <w:b/>
                <w:color w:val="FFFFFF"/>
                <w:spacing w:val="-5"/>
                <w:sz w:val="20"/>
              </w:rPr>
              <w:t>URL</w:t>
            </w:r>
          </w:p>
        </w:tc>
      </w:tr>
      <w:tr w:rsidR="001F390A" w14:paraId="2057AFC4"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08781F68"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03599FE4" w14:textId="77777777" w:rsidR="001F390A" w:rsidRDefault="001F390A">
            <w:pPr>
              <w:pStyle w:val="TableParagraph"/>
              <w:rPr>
                <w:sz w:val="18"/>
              </w:rPr>
            </w:pPr>
          </w:p>
        </w:tc>
      </w:tr>
      <w:tr w:rsidR="001F390A" w14:paraId="05BAC943" w14:textId="77777777">
        <w:trPr>
          <w:trHeight w:val="297"/>
        </w:trPr>
        <w:tc>
          <w:tcPr>
            <w:tcW w:w="3865" w:type="dxa"/>
            <w:tcBorders>
              <w:top w:val="single" w:sz="4" w:space="0" w:color="000000"/>
              <w:left w:val="single" w:sz="4" w:space="0" w:color="000000"/>
              <w:bottom w:val="single" w:sz="4" w:space="0" w:color="000000"/>
              <w:right w:val="single" w:sz="4" w:space="0" w:color="000000"/>
            </w:tcBorders>
          </w:tcPr>
          <w:p w14:paraId="5EFEC60C"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6F009E03" w14:textId="77777777" w:rsidR="001F390A" w:rsidRDefault="001F390A">
            <w:pPr>
              <w:pStyle w:val="TableParagraph"/>
              <w:rPr>
                <w:sz w:val="18"/>
              </w:rPr>
            </w:pPr>
          </w:p>
        </w:tc>
      </w:tr>
      <w:tr w:rsidR="001F390A" w14:paraId="35E27091"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69C7BFAB"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2F10E308" w14:textId="77777777" w:rsidR="001F390A" w:rsidRDefault="001F390A">
            <w:pPr>
              <w:pStyle w:val="TableParagraph"/>
              <w:rPr>
                <w:sz w:val="18"/>
              </w:rPr>
            </w:pPr>
          </w:p>
        </w:tc>
      </w:tr>
      <w:tr w:rsidR="001F390A" w14:paraId="18A3D26D"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4B05292A"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20091CD5" w14:textId="77777777" w:rsidR="001F390A" w:rsidRDefault="001F390A">
            <w:pPr>
              <w:pStyle w:val="TableParagraph"/>
              <w:rPr>
                <w:sz w:val="18"/>
              </w:rPr>
            </w:pPr>
          </w:p>
        </w:tc>
      </w:tr>
      <w:tr w:rsidR="001F390A" w14:paraId="0B77EE5C"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5FCC582B"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3D5F48C8" w14:textId="77777777" w:rsidR="001F390A" w:rsidRDefault="001F390A">
            <w:pPr>
              <w:pStyle w:val="TableParagraph"/>
              <w:rPr>
                <w:sz w:val="18"/>
              </w:rPr>
            </w:pPr>
          </w:p>
        </w:tc>
      </w:tr>
      <w:tr w:rsidR="001F390A" w14:paraId="1F9A973C"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130000C3"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0229FB4E" w14:textId="77777777" w:rsidR="001F390A" w:rsidRDefault="001F390A">
            <w:pPr>
              <w:pStyle w:val="TableParagraph"/>
              <w:rPr>
                <w:sz w:val="18"/>
              </w:rPr>
            </w:pPr>
          </w:p>
        </w:tc>
      </w:tr>
      <w:tr w:rsidR="001F390A" w14:paraId="3E5D8DEC" w14:textId="77777777">
        <w:trPr>
          <w:trHeight w:val="289"/>
        </w:trPr>
        <w:tc>
          <w:tcPr>
            <w:tcW w:w="3865" w:type="dxa"/>
            <w:tcBorders>
              <w:top w:val="single" w:sz="4" w:space="0" w:color="000000"/>
              <w:left w:val="single" w:sz="4" w:space="0" w:color="000000"/>
              <w:bottom w:val="single" w:sz="4" w:space="0" w:color="000000"/>
              <w:right w:val="single" w:sz="4" w:space="0" w:color="000000"/>
            </w:tcBorders>
          </w:tcPr>
          <w:p w14:paraId="08A89F9C"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47FFE0BD" w14:textId="77777777" w:rsidR="001F390A" w:rsidRDefault="001F390A">
            <w:pPr>
              <w:pStyle w:val="TableParagraph"/>
              <w:rPr>
                <w:sz w:val="18"/>
              </w:rPr>
            </w:pPr>
          </w:p>
        </w:tc>
      </w:tr>
      <w:tr w:rsidR="001F390A" w14:paraId="2FEEEDF4"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261A79B7"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60BC394B" w14:textId="77777777" w:rsidR="001F390A" w:rsidRDefault="001F390A">
            <w:pPr>
              <w:pStyle w:val="TableParagraph"/>
              <w:rPr>
                <w:sz w:val="18"/>
              </w:rPr>
            </w:pPr>
          </w:p>
        </w:tc>
      </w:tr>
      <w:tr w:rsidR="001F390A" w14:paraId="662803C1"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7C2B7F35"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2BBBFEBB" w14:textId="77777777" w:rsidR="001F390A" w:rsidRDefault="001F390A">
            <w:pPr>
              <w:pStyle w:val="TableParagraph"/>
              <w:rPr>
                <w:sz w:val="18"/>
              </w:rPr>
            </w:pPr>
          </w:p>
        </w:tc>
      </w:tr>
      <w:tr w:rsidR="001F390A" w14:paraId="43546C69" w14:textId="77777777">
        <w:trPr>
          <w:trHeight w:val="297"/>
        </w:trPr>
        <w:tc>
          <w:tcPr>
            <w:tcW w:w="3865" w:type="dxa"/>
            <w:tcBorders>
              <w:top w:val="single" w:sz="4" w:space="0" w:color="000000"/>
              <w:left w:val="single" w:sz="4" w:space="0" w:color="000000"/>
              <w:bottom w:val="single" w:sz="4" w:space="0" w:color="000000"/>
              <w:right w:val="single" w:sz="4" w:space="0" w:color="000000"/>
            </w:tcBorders>
          </w:tcPr>
          <w:p w14:paraId="2824E951"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2B1798FA" w14:textId="77777777" w:rsidR="001F390A" w:rsidRDefault="001F390A">
            <w:pPr>
              <w:pStyle w:val="TableParagraph"/>
              <w:rPr>
                <w:sz w:val="18"/>
              </w:rPr>
            </w:pPr>
          </w:p>
        </w:tc>
      </w:tr>
      <w:tr w:rsidR="001F390A" w14:paraId="6580D275"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18CFDDD3"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797DADC8" w14:textId="77777777" w:rsidR="001F390A" w:rsidRDefault="001F390A">
            <w:pPr>
              <w:pStyle w:val="TableParagraph"/>
              <w:rPr>
                <w:sz w:val="18"/>
              </w:rPr>
            </w:pPr>
          </w:p>
        </w:tc>
      </w:tr>
      <w:tr w:rsidR="001F390A" w14:paraId="46A22069"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1A16B5A3"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7442ED9A" w14:textId="77777777" w:rsidR="001F390A" w:rsidRDefault="001F390A">
            <w:pPr>
              <w:pStyle w:val="TableParagraph"/>
              <w:rPr>
                <w:sz w:val="18"/>
              </w:rPr>
            </w:pPr>
          </w:p>
        </w:tc>
      </w:tr>
      <w:tr w:rsidR="001F390A" w14:paraId="2688F4C4" w14:textId="77777777">
        <w:trPr>
          <w:trHeight w:val="290"/>
        </w:trPr>
        <w:tc>
          <w:tcPr>
            <w:tcW w:w="3865" w:type="dxa"/>
            <w:tcBorders>
              <w:top w:val="single" w:sz="4" w:space="0" w:color="000000"/>
              <w:left w:val="single" w:sz="4" w:space="0" w:color="000000"/>
              <w:bottom w:val="single" w:sz="4" w:space="0" w:color="000000"/>
              <w:right w:val="single" w:sz="4" w:space="0" w:color="000000"/>
            </w:tcBorders>
          </w:tcPr>
          <w:p w14:paraId="54C23289"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39199C2B" w14:textId="77777777" w:rsidR="001F390A" w:rsidRDefault="001F390A">
            <w:pPr>
              <w:pStyle w:val="TableParagraph"/>
              <w:rPr>
                <w:sz w:val="18"/>
              </w:rPr>
            </w:pPr>
          </w:p>
        </w:tc>
      </w:tr>
      <w:tr w:rsidR="001F390A" w14:paraId="1FB4F9AF"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6F22C031"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23341276" w14:textId="77777777" w:rsidR="001F390A" w:rsidRDefault="001F390A">
            <w:pPr>
              <w:pStyle w:val="TableParagraph"/>
              <w:rPr>
                <w:sz w:val="18"/>
              </w:rPr>
            </w:pPr>
          </w:p>
        </w:tc>
      </w:tr>
      <w:tr w:rsidR="001F390A" w14:paraId="04F25D7D" w14:textId="77777777">
        <w:trPr>
          <w:trHeight w:val="292"/>
        </w:trPr>
        <w:tc>
          <w:tcPr>
            <w:tcW w:w="3865" w:type="dxa"/>
            <w:tcBorders>
              <w:top w:val="single" w:sz="4" w:space="0" w:color="000000"/>
              <w:left w:val="single" w:sz="4" w:space="0" w:color="000000"/>
              <w:bottom w:val="single" w:sz="4" w:space="0" w:color="000000"/>
              <w:right w:val="single" w:sz="4" w:space="0" w:color="000000"/>
            </w:tcBorders>
          </w:tcPr>
          <w:p w14:paraId="7CDB669E" w14:textId="77777777" w:rsidR="001F390A" w:rsidRDefault="001F390A">
            <w:pPr>
              <w:pStyle w:val="TableParagraph"/>
              <w:rPr>
                <w:sz w:val="18"/>
              </w:rPr>
            </w:pPr>
          </w:p>
        </w:tc>
        <w:tc>
          <w:tcPr>
            <w:tcW w:w="7254" w:type="dxa"/>
            <w:tcBorders>
              <w:top w:val="single" w:sz="4" w:space="0" w:color="000000"/>
              <w:left w:val="single" w:sz="4" w:space="0" w:color="000000"/>
              <w:bottom w:val="single" w:sz="4" w:space="0" w:color="000000"/>
              <w:right w:val="single" w:sz="4" w:space="0" w:color="000000"/>
            </w:tcBorders>
          </w:tcPr>
          <w:p w14:paraId="07FCB682" w14:textId="77777777" w:rsidR="001F390A" w:rsidRDefault="001F390A">
            <w:pPr>
              <w:pStyle w:val="TableParagraph"/>
              <w:rPr>
                <w:sz w:val="18"/>
              </w:rPr>
            </w:pPr>
          </w:p>
        </w:tc>
      </w:tr>
    </w:tbl>
    <w:p w14:paraId="60F94A17" w14:textId="77777777" w:rsidR="001F390A" w:rsidRDefault="001F390A">
      <w:pPr>
        <w:rPr>
          <w:sz w:val="18"/>
        </w:rPr>
        <w:sectPr w:rsidR="001F390A">
          <w:footerReference w:type="default" r:id="rId9"/>
          <w:pgSz w:w="12240" w:h="15840"/>
          <w:pgMar w:top="920" w:right="240" w:bottom="1400" w:left="360" w:header="0" w:footer="1209" w:gutter="0"/>
          <w:cols w:space="720"/>
        </w:sectPr>
      </w:pPr>
    </w:p>
    <w:p w14:paraId="569C51B6" w14:textId="77777777" w:rsidR="001F390A" w:rsidRDefault="003921AC">
      <w:pPr>
        <w:pStyle w:val="Heading1"/>
        <w:spacing w:before="69"/>
        <w:ind w:right="91"/>
        <w:jc w:val="center"/>
      </w:pPr>
      <w:r>
        <w:rPr>
          <w:u w:val="thick"/>
        </w:rPr>
        <w:lastRenderedPageBreak/>
        <w:t>STATEMENT</w:t>
      </w:r>
      <w:r>
        <w:rPr>
          <w:spacing w:val="-7"/>
          <w:u w:val="thick"/>
        </w:rPr>
        <w:t xml:space="preserve"> </w:t>
      </w:r>
      <w:r>
        <w:rPr>
          <w:u w:val="thick"/>
        </w:rPr>
        <w:t>OF</w:t>
      </w:r>
      <w:r>
        <w:rPr>
          <w:spacing w:val="-1"/>
          <w:u w:val="thick"/>
        </w:rPr>
        <w:t xml:space="preserve"> </w:t>
      </w:r>
      <w:r>
        <w:rPr>
          <w:spacing w:val="-4"/>
          <w:u w:val="thick"/>
        </w:rPr>
        <w:t>WORK</w:t>
      </w:r>
    </w:p>
    <w:p w14:paraId="45F78889" w14:textId="77777777" w:rsidR="001F390A" w:rsidRDefault="003921AC">
      <w:pPr>
        <w:spacing w:before="8"/>
        <w:ind w:left="3" w:right="91"/>
        <w:jc w:val="center"/>
        <w:rPr>
          <w:b/>
          <w:sz w:val="24"/>
        </w:rPr>
      </w:pPr>
      <w:r>
        <w:rPr>
          <w:b/>
          <w:sz w:val="24"/>
        </w:rPr>
        <w:t>AUTOCLEARED™</w:t>
      </w:r>
      <w:r>
        <w:rPr>
          <w:b/>
          <w:spacing w:val="-4"/>
          <w:sz w:val="24"/>
        </w:rPr>
        <w:t xml:space="preserve"> </w:t>
      </w:r>
      <w:r>
        <w:rPr>
          <w:b/>
          <w:sz w:val="24"/>
        </w:rPr>
        <w:t>AND</w:t>
      </w:r>
      <w:r>
        <w:rPr>
          <w:b/>
          <w:spacing w:val="-5"/>
          <w:sz w:val="24"/>
        </w:rPr>
        <w:t xml:space="preserve"> </w:t>
      </w:r>
      <w:r>
        <w:rPr>
          <w:b/>
          <w:sz w:val="24"/>
        </w:rPr>
        <w:t>VEHICLE</w:t>
      </w:r>
      <w:r>
        <w:rPr>
          <w:b/>
          <w:spacing w:val="-2"/>
          <w:sz w:val="24"/>
        </w:rPr>
        <w:t xml:space="preserve"> </w:t>
      </w:r>
      <w:r>
        <w:rPr>
          <w:b/>
          <w:sz w:val="24"/>
        </w:rPr>
        <w:t>PRIVACY</w:t>
      </w:r>
      <w:r>
        <w:rPr>
          <w:b/>
          <w:spacing w:val="-2"/>
          <w:sz w:val="24"/>
        </w:rPr>
        <w:t xml:space="preserve"> </w:t>
      </w:r>
      <w:r>
        <w:rPr>
          <w:b/>
          <w:sz w:val="24"/>
        </w:rPr>
        <w:t>REPORT</w:t>
      </w:r>
      <w:r>
        <w:rPr>
          <w:b/>
          <w:spacing w:val="-1"/>
          <w:sz w:val="24"/>
        </w:rPr>
        <w:t xml:space="preserve"> </w:t>
      </w:r>
      <w:r>
        <w:rPr>
          <w:b/>
          <w:spacing w:val="-2"/>
          <w:sz w:val="24"/>
        </w:rPr>
        <w:t>PRODUCTS</w:t>
      </w:r>
    </w:p>
    <w:p w14:paraId="443DCC4E" w14:textId="77777777" w:rsidR="001F390A" w:rsidRDefault="001F390A">
      <w:pPr>
        <w:pStyle w:val="BodyText"/>
        <w:spacing w:before="5"/>
        <w:rPr>
          <w:b/>
          <w:sz w:val="24"/>
        </w:rPr>
      </w:pPr>
    </w:p>
    <w:p w14:paraId="11D3B2B1" w14:textId="77777777" w:rsidR="001F390A" w:rsidRDefault="003921AC">
      <w:pPr>
        <w:tabs>
          <w:tab w:val="left" w:pos="10095"/>
        </w:tabs>
        <w:spacing w:line="242" w:lineRule="auto"/>
        <w:ind w:left="372" w:right="458" w:firstLine="720"/>
        <w:jc w:val="both"/>
      </w:pPr>
      <w:r>
        <w:rPr>
          <w:sz w:val="24"/>
        </w:rPr>
        <w:t>This Statement of Work (this “</w:t>
      </w:r>
      <w:r>
        <w:rPr>
          <w:b/>
          <w:i/>
          <w:sz w:val="24"/>
        </w:rPr>
        <w:t>SOW</w:t>
      </w:r>
      <w:r>
        <w:rPr>
          <w:sz w:val="24"/>
        </w:rPr>
        <w:t>”) is made and entered by and between Privacy4Cars, Inc. (“</w:t>
      </w:r>
      <w:r>
        <w:rPr>
          <w:b/>
          <w:i/>
          <w:sz w:val="24"/>
        </w:rPr>
        <w:t>Company</w:t>
      </w:r>
      <w:r>
        <w:rPr>
          <w:sz w:val="24"/>
        </w:rPr>
        <w:t>”) and the undersigned dealer partner (the “</w:t>
      </w:r>
      <w:r>
        <w:rPr>
          <w:b/>
          <w:i/>
          <w:sz w:val="24"/>
        </w:rPr>
        <w:t>Customer</w:t>
      </w:r>
      <w:r>
        <w:rPr>
          <w:sz w:val="24"/>
        </w:rPr>
        <w:t>”) pursuant to, and subject to the terms and conditions of the Product Distribution Agreement between Customer and Company executed</w:t>
      </w:r>
      <w:r>
        <w:rPr>
          <w:spacing w:val="80"/>
          <w:sz w:val="24"/>
        </w:rPr>
        <w:t xml:space="preserve"> </w:t>
      </w:r>
      <w:r>
        <w:rPr>
          <w:sz w:val="24"/>
        </w:rPr>
        <w:t>on</w:t>
      </w:r>
      <w:r>
        <w:rPr>
          <w:spacing w:val="80"/>
          <w:sz w:val="24"/>
        </w:rPr>
        <w:t xml:space="preserve"> </w:t>
      </w:r>
      <w:r>
        <w:rPr>
          <w:sz w:val="24"/>
        </w:rPr>
        <w:t>or</w:t>
      </w:r>
      <w:r>
        <w:rPr>
          <w:spacing w:val="80"/>
          <w:sz w:val="24"/>
        </w:rPr>
        <w:t xml:space="preserve"> </w:t>
      </w:r>
      <w:r>
        <w:rPr>
          <w:sz w:val="24"/>
        </w:rPr>
        <w:t>prior</w:t>
      </w:r>
      <w:r>
        <w:rPr>
          <w:spacing w:val="80"/>
          <w:sz w:val="24"/>
        </w:rPr>
        <w:t xml:space="preserve"> </w:t>
      </w:r>
      <w:r>
        <w:rPr>
          <w:sz w:val="24"/>
        </w:rPr>
        <w:t>to the</w:t>
      </w:r>
      <w:r>
        <w:rPr>
          <w:spacing w:val="80"/>
          <w:sz w:val="24"/>
        </w:rPr>
        <w:t xml:space="preserve"> </w:t>
      </w:r>
      <w:r>
        <w:rPr>
          <w:sz w:val="24"/>
        </w:rPr>
        <w:t>date</w:t>
      </w:r>
      <w:r>
        <w:rPr>
          <w:spacing w:val="80"/>
          <w:sz w:val="24"/>
        </w:rPr>
        <w:t xml:space="preserve"> </w:t>
      </w:r>
      <w:r>
        <w:rPr>
          <w:sz w:val="24"/>
        </w:rPr>
        <w:t>of</w:t>
      </w:r>
      <w:r>
        <w:rPr>
          <w:spacing w:val="80"/>
          <w:sz w:val="24"/>
        </w:rPr>
        <w:t xml:space="preserve"> </w:t>
      </w:r>
      <w:r>
        <w:rPr>
          <w:sz w:val="24"/>
        </w:rPr>
        <w:t>this</w:t>
      </w:r>
      <w:r>
        <w:rPr>
          <w:spacing w:val="80"/>
          <w:sz w:val="24"/>
        </w:rPr>
        <w:t xml:space="preserve"> </w:t>
      </w:r>
      <w:r>
        <w:rPr>
          <w:sz w:val="24"/>
        </w:rPr>
        <w:t>SOW</w:t>
      </w:r>
      <w:r>
        <w:rPr>
          <w:spacing w:val="80"/>
          <w:sz w:val="24"/>
        </w:rPr>
        <w:t xml:space="preserve"> </w:t>
      </w:r>
      <w:r>
        <w:rPr>
          <w:sz w:val="24"/>
        </w:rPr>
        <w:t>(the</w:t>
      </w:r>
      <w:r>
        <w:rPr>
          <w:spacing w:val="80"/>
          <w:sz w:val="24"/>
        </w:rPr>
        <w:t xml:space="preserve"> </w:t>
      </w:r>
      <w:r>
        <w:rPr>
          <w:sz w:val="24"/>
        </w:rPr>
        <w:t>“</w:t>
      </w:r>
      <w:r>
        <w:rPr>
          <w:b/>
          <w:i/>
          <w:sz w:val="24"/>
        </w:rPr>
        <w:t>Agreement</w:t>
      </w:r>
      <w:r>
        <w:rPr>
          <w:sz w:val="24"/>
        </w:rPr>
        <w:t>”).</w:t>
      </w:r>
      <w:r>
        <w:rPr>
          <w:spacing w:val="80"/>
          <w:sz w:val="24"/>
        </w:rPr>
        <w:t xml:space="preserve"> </w:t>
      </w:r>
      <w:r>
        <w:rPr>
          <w:sz w:val="24"/>
        </w:rPr>
        <w:t>This</w:t>
      </w:r>
      <w:r>
        <w:rPr>
          <w:spacing w:val="80"/>
          <w:sz w:val="24"/>
        </w:rPr>
        <w:t xml:space="preserve"> </w:t>
      </w:r>
      <w:r>
        <w:rPr>
          <w:sz w:val="24"/>
        </w:rPr>
        <w:t>SOW</w:t>
      </w:r>
      <w:r>
        <w:rPr>
          <w:spacing w:val="80"/>
          <w:sz w:val="24"/>
        </w:rPr>
        <w:t xml:space="preserve"> </w:t>
      </w:r>
      <w:r>
        <w:rPr>
          <w:sz w:val="24"/>
        </w:rPr>
        <w:t>is</w:t>
      </w:r>
      <w:r>
        <w:rPr>
          <w:spacing w:val="80"/>
          <w:sz w:val="24"/>
        </w:rPr>
        <w:t xml:space="preserve"> </w:t>
      </w:r>
      <w:r>
        <w:rPr>
          <w:sz w:val="24"/>
        </w:rPr>
        <w:t>effective</w:t>
      </w:r>
      <w:r>
        <w:rPr>
          <w:spacing w:val="80"/>
          <w:sz w:val="24"/>
        </w:rPr>
        <w:t xml:space="preserve"> </w:t>
      </w:r>
      <w:r>
        <w:rPr>
          <w:sz w:val="24"/>
        </w:rPr>
        <w:t>as</w:t>
      </w:r>
      <w:r>
        <w:rPr>
          <w:spacing w:val="80"/>
          <w:sz w:val="24"/>
        </w:rPr>
        <w:t xml:space="preserve"> </w:t>
      </w:r>
      <w:r>
        <w:rPr>
          <w:sz w:val="24"/>
        </w:rPr>
        <w:t xml:space="preserve">of </w:t>
      </w:r>
      <w:r>
        <w:rPr>
          <w:sz w:val="24"/>
          <w:u w:val="single"/>
        </w:rPr>
        <w:tab/>
      </w:r>
      <w:r>
        <w:rPr>
          <w:sz w:val="24"/>
        </w:rPr>
        <w:t>(the</w:t>
      </w:r>
      <w:r>
        <w:rPr>
          <w:spacing w:val="-14"/>
          <w:sz w:val="24"/>
        </w:rPr>
        <w:t xml:space="preserve"> </w:t>
      </w:r>
      <w:r>
        <w:rPr>
          <w:sz w:val="24"/>
        </w:rPr>
        <w:t>“</w:t>
      </w:r>
      <w:r>
        <w:rPr>
          <w:b/>
          <w:i/>
          <w:sz w:val="24"/>
        </w:rPr>
        <w:t>SOW Effective Date</w:t>
      </w:r>
      <w:r>
        <w:rPr>
          <w:sz w:val="24"/>
        </w:rPr>
        <w:t>”) and will continue from the SOW Effective Date until terminated in accordance with the Agreement.</w:t>
      </w:r>
      <w:r>
        <w:rPr>
          <w:spacing w:val="40"/>
          <w:sz w:val="24"/>
        </w:rPr>
        <w:t xml:space="preserve"> </w:t>
      </w:r>
      <w:r>
        <w:rPr>
          <w:sz w:val="24"/>
        </w:rPr>
        <w:t>Unless otherwise provided herein, all capitalized terms in this</w:t>
      </w:r>
      <w:r>
        <w:rPr>
          <w:spacing w:val="-1"/>
          <w:sz w:val="24"/>
        </w:rPr>
        <w:t xml:space="preserve"> </w:t>
      </w:r>
      <w:r>
        <w:rPr>
          <w:sz w:val="24"/>
        </w:rPr>
        <w:t xml:space="preserve">SOW have the meanings ascribed to them in the Agreement. </w:t>
      </w:r>
      <w:r>
        <w:t>Customer must select an option and complete the information below.</w:t>
      </w:r>
    </w:p>
    <w:p w14:paraId="017AE86D" w14:textId="77777777" w:rsidR="001F390A" w:rsidRDefault="003921AC">
      <w:pPr>
        <w:spacing w:before="274" w:line="247" w:lineRule="auto"/>
        <w:ind w:left="372" w:right="396"/>
        <w:rPr>
          <w:sz w:val="24"/>
        </w:rPr>
      </w:pPr>
      <w:r>
        <w:rPr>
          <w:color w:val="212121"/>
          <w:sz w:val="24"/>
        </w:rPr>
        <w:t>As</w:t>
      </w:r>
      <w:r>
        <w:rPr>
          <w:color w:val="212121"/>
          <w:spacing w:val="-5"/>
          <w:sz w:val="24"/>
        </w:rPr>
        <w:t xml:space="preserve"> </w:t>
      </w:r>
      <w:r>
        <w:rPr>
          <w:color w:val="212121"/>
          <w:sz w:val="24"/>
        </w:rPr>
        <w:t>part</w:t>
      </w:r>
      <w:r>
        <w:rPr>
          <w:color w:val="212121"/>
          <w:spacing w:val="-5"/>
          <w:sz w:val="24"/>
        </w:rPr>
        <w:t xml:space="preserve"> </w:t>
      </w:r>
      <w:r>
        <w:rPr>
          <w:color w:val="212121"/>
          <w:sz w:val="24"/>
        </w:rPr>
        <w:t>of</w:t>
      </w:r>
      <w:r>
        <w:rPr>
          <w:color w:val="212121"/>
          <w:spacing w:val="-6"/>
          <w:sz w:val="24"/>
        </w:rPr>
        <w:t xml:space="preserve"> </w:t>
      </w:r>
      <w:r>
        <w:rPr>
          <w:color w:val="212121"/>
          <w:sz w:val="24"/>
        </w:rPr>
        <w:t>this</w:t>
      </w:r>
      <w:r>
        <w:rPr>
          <w:color w:val="212121"/>
          <w:spacing w:val="-5"/>
          <w:sz w:val="24"/>
        </w:rPr>
        <w:t xml:space="preserve"> </w:t>
      </w:r>
      <w:r>
        <w:rPr>
          <w:color w:val="212121"/>
          <w:sz w:val="24"/>
        </w:rPr>
        <w:t>SOW</w:t>
      </w:r>
      <w:r>
        <w:rPr>
          <w:color w:val="212121"/>
          <w:spacing w:val="-6"/>
          <w:sz w:val="24"/>
        </w:rPr>
        <w:t xml:space="preserve"> </w:t>
      </w:r>
      <w:r>
        <w:rPr>
          <w:color w:val="212121"/>
          <w:sz w:val="24"/>
        </w:rPr>
        <w:t>Customer</w:t>
      </w:r>
      <w:r>
        <w:rPr>
          <w:color w:val="212121"/>
          <w:spacing w:val="-5"/>
          <w:sz w:val="24"/>
        </w:rPr>
        <w:t xml:space="preserve"> </w:t>
      </w:r>
      <w:r>
        <w:rPr>
          <w:color w:val="212121"/>
          <w:sz w:val="24"/>
        </w:rPr>
        <w:t>has</w:t>
      </w:r>
      <w:r>
        <w:rPr>
          <w:color w:val="212121"/>
          <w:spacing w:val="-3"/>
          <w:sz w:val="24"/>
        </w:rPr>
        <w:t xml:space="preserve"> </w:t>
      </w:r>
      <w:r>
        <w:rPr>
          <w:color w:val="212121"/>
          <w:sz w:val="24"/>
        </w:rPr>
        <w:t>access</w:t>
      </w:r>
      <w:r>
        <w:rPr>
          <w:color w:val="212121"/>
          <w:spacing w:val="-4"/>
          <w:sz w:val="24"/>
        </w:rPr>
        <w:t xml:space="preserve"> </w:t>
      </w:r>
      <w:r>
        <w:rPr>
          <w:color w:val="212121"/>
          <w:sz w:val="24"/>
        </w:rPr>
        <w:t>to</w:t>
      </w:r>
      <w:r>
        <w:rPr>
          <w:color w:val="212121"/>
          <w:spacing w:val="-4"/>
          <w:sz w:val="24"/>
        </w:rPr>
        <w:t xml:space="preserve"> </w:t>
      </w:r>
      <w:r>
        <w:rPr>
          <w:color w:val="212121"/>
          <w:sz w:val="24"/>
        </w:rPr>
        <w:t>the</w:t>
      </w:r>
      <w:r>
        <w:rPr>
          <w:color w:val="212121"/>
          <w:spacing w:val="-6"/>
          <w:sz w:val="24"/>
        </w:rPr>
        <w:t xml:space="preserve"> </w:t>
      </w:r>
      <w:r>
        <w:rPr>
          <w:color w:val="212121"/>
          <w:sz w:val="24"/>
        </w:rPr>
        <w:t>Product</w:t>
      </w:r>
      <w:r>
        <w:rPr>
          <w:color w:val="212121"/>
          <w:spacing w:val="-4"/>
          <w:sz w:val="24"/>
        </w:rPr>
        <w:t xml:space="preserve"> </w:t>
      </w:r>
      <w:r>
        <w:rPr>
          <w:color w:val="212121"/>
          <w:sz w:val="24"/>
        </w:rPr>
        <w:t>bundle</w:t>
      </w:r>
      <w:r>
        <w:rPr>
          <w:color w:val="212121"/>
          <w:spacing w:val="-5"/>
          <w:sz w:val="24"/>
        </w:rPr>
        <w:t xml:space="preserve"> </w:t>
      </w:r>
      <w:r>
        <w:rPr>
          <w:color w:val="212121"/>
          <w:sz w:val="24"/>
        </w:rPr>
        <w:t>below.</w:t>
      </w:r>
      <w:r>
        <w:rPr>
          <w:color w:val="212121"/>
          <w:spacing w:val="-2"/>
          <w:sz w:val="24"/>
        </w:rPr>
        <w:t xml:space="preserve"> </w:t>
      </w:r>
      <w:r>
        <w:rPr>
          <w:color w:val="212121"/>
          <w:sz w:val="24"/>
        </w:rPr>
        <w:t>Customer</w:t>
      </w:r>
      <w:r>
        <w:rPr>
          <w:color w:val="212121"/>
          <w:spacing w:val="-5"/>
          <w:sz w:val="24"/>
        </w:rPr>
        <w:t xml:space="preserve"> </w:t>
      </w:r>
      <w:r>
        <w:rPr>
          <w:color w:val="212121"/>
          <w:sz w:val="24"/>
        </w:rPr>
        <w:t>must</w:t>
      </w:r>
      <w:r>
        <w:rPr>
          <w:color w:val="212121"/>
          <w:spacing w:val="-4"/>
          <w:sz w:val="24"/>
        </w:rPr>
        <w:t xml:space="preserve"> </w:t>
      </w:r>
      <w:r>
        <w:rPr>
          <w:color w:val="212121"/>
          <w:sz w:val="24"/>
        </w:rPr>
        <w:t>note</w:t>
      </w:r>
      <w:r>
        <w:rPr>
          <w:color w:val="212121"/>
          <w:spacing w:val="-5"/>
          <w:sz w:val="24"/>
        </w:rPr>
        <w:t xml:space="preserve"> </w:t>
      </w:r>
      <w:r>
        <w:rPr>
          <w:color w:val="212121"/>
          <w:sz w:val="24"/>
        </w:rPr>
        <w:t>which</w:t>
      </w:r>
      <w:r>
        <w:rPr>
          <w:color w:val="212121"/>
          <w:spacing w:val="-5"/>
          <w:sz w:val="24"/>
        </w:rPr>
        <w:t xml:space="preserve"> </w:t>
      </w:r>
      <w:r>
        <w:rPr>
          <w:color w:val="212121"/>
          <w:sz w:val="24"/>
        </w:rPr>
        <w:t>products</w:t>
      </w:r>
      <w:r>
        <w:rPr>
          <w:color w:val="212121"/>
          <w:spacing w:val="-3"/>
          <w:sz w:val="24"/>
        </w:rPr>
        <w:t xml:space="preserve"> </w:t>
      </w:r>
      <w:r>
        <w:rPr>
          <w:color w:val="212121"/>
          <w:sz w:val="24"/>
        </w:rPr>
        <w:t>they are subscribing on a rooftop-by-rooftop basis using the table below. These include:</w:t>
      </w:r>
    </w:p>
    <w:p w14:paraId="633352F2" w14:textId="77777777" w:rsidR="001F390A" w:rsidRDefault="003921AC">
      <w:pPr>
        <w:tabs>
          <w:tab w:val="left" w:pos="4952"/>
        </w:tabs>
        <w:spacing w:before="269" w:line="247" w:lineRule="auto"/>
        <w:ind w:left="2532" w:right="1622"/>
        <w:rPr>
          <w:b/>
          <w:sz w:val="24"/>
        </w:rPr>
      </w:pPr>
      <w:r>
        <w:rPr>
          <w:b/>
          <w:sz w:val="24"/>
        </w:rPr>
        <w:t>AutoCleared™</w:t>
      </w:r>
      <w:r>
        <w:rPr>
          <w:b/>
          <w:spacing w:val="-10"/>
          <w:sz w:val="24"/>
        </w:rPr>
        <w:t xml:space="preserve"> </w:t>
      </w:r>
      <w:r>
        <w:rPr>
          <w:sz w:val="24"/>
        </w:rPr>
        <w:t>(“AC”)</w:t>
      </w:r>
      <w:r>
        <w:rPr>
          <w:spacing w:val="-11"/>
          <w:sz w:val="24"/>
        </w:rPr>
        <w:t xml:space="preserve"> </w:t>
      </w:r>
      <w:r>
        <w:rPr>
          <w:sz w:val="24"/>
        </w:rPr>
        <w:t>–</w:t>
      </w:r>
      <w:r>
        <w:rPr>
          <w:spacing w:val="-13"/>
          <w:sz w:val="24"/>
        </w:rPr>
        <w:t xml:space="preserve"> </w:t>
      </w:r>
      <w:r>
        <w:rPr>
          <w:sz w:val="24"/>
        </w:rPr>
        <w:t>Privacy4Cars’</w:t>
      </w:r>
      <w:r>
        <w:rPr>
          <w:spacing w:val="-12"/>
          <w:sz w:val="24"/>
        </w:rPr>
        <w:t xml:space="preserve"> </w:t>
      </w:r>
      <w:r>
        <w:rPr>
          <w:sz w:val="24"/>
        </w:rPr>
        <w:t>multi-patented</w:t>
      </w:r>
      <w:r>
        <w:rPr>
          <w:spacing w:val="-13"/>
          <w:sz w:val="24"/>
        </w:rPr>
        <w:t xml:space="preserve"> </w:t>
      </w:r>
      <w:r>
        <w:rPr>
          <w:sz w:val="24"/>
        </w:rPr>
        <w:t>solution</w:t>
      </w:r>
      <w:r>
        <w:rPr>
          <w:spacing w:val="-12"/>
          <w:sz w:val="24"/>
        </w:rPr>
        <w:t xml:space="preserve"> </w:t>
      </w:r>
      <w:r>
        <w:rPr>
          <w:sz w:val="24"/>
        </w:rPr>
        <w:t>to</w:t>
      </w:r>
      <w:r>
        <w:rPr>
          <w:spacing w:val="-13"/>
          <w:sz w:val="24"/>
        </w:rPr>
        <w:t xml:space="preserve"> </w:t>
      </w:r>
      <w:r>
        <w:rPr>
          <w:sz w:val="24"/>
        </w:rPr>
        <w:t xml:space="preserve">efficiently manage and execute the deletion of consumer Personal Information stored in vehicles. </w:t>
      </w:r>
      <w:r>
        <w:rPr>
          <w:b/>
          <w:sz w:val="24"/>
        </w:rPr>
        <w:t>Price: $</w:t>
      </w:r>
      <w:r>
        <w:rPr>
          <w:b/>
          <w:sz w:val="24"/>
        </w:rPr>
        <w:tab/>
      </w:r>
      <w:r>
        <w:rPr>
          <w:b/>
          <w:spacing w:val="-2"/>
          <w:sz w:val="24"/>
        </w:rPr>
        <w:t>/month/rooftop</w:t>
      </w:r>
    </w:p>
    <w:p w14:paraId="4301F458" w14:textId="77777777" w:rsidR="001F390A" w:rsidRDefault="003921AC">
      <w:pPr>
        <w:pStyle w:val="Heading1"/>
        <w:spacing w:before="270"/>
        <w:ind w:left="2532"/>
        <w:rPr>
          <w:b w:val="0"/>
        </w:rPr>
      </w:pPr>
      <w:r>
        <w:t>Included</w:t>
      </w:r>
      <w:r>
        <w:rPr>
          <w:spacing w:val="-3"/>
        </w:rPr>
        <w:t xml:space="preserve"> </w:t>
      </w:r>
      <w:r>
        <w:t>at</w:t>
      </w:r>
      <w:r>
        <w:rPr>
          <w:spacing w:val="-2"/>
        </w:rPr>
        <w:t xml:space="preserve"> </w:t>
      </w:r>
      <w:r>
        <w:t>no</w:t>
      </w:r>
      <w:r>
        <w:rPr>
          <w:spacing w:val="-3"/>
        </w:rPr>
        <w:t xml:space="preserve"> </w:t>
      </w:r>
      <w:r>
        <w:t>charge</w:t>
      </w:r>
      <w:r>
        <w:rPr>
          <w:spacing w:val="-4"/>
        </w:rPr>
        <w:t xml:space="preserve"> </w:t>
      </w:r>
      <w:r>
        <w:t>AutoCleared™</w:t>
      </w:r>
      <w:r>
        <w:rPr>
          <w:spacing w:val="-8"/>
        </w:rPr>
        <w:t xml:space="preserve"> </w:t>
      </w:r>
      <w:r>
        <w:t>Inventory</w:t>
      </w:r>
      <w:r>
        <w:rPr>
          <w:spacing w:val="-6"/>
        </w:rPr>
        <w:t xml:space="preserve"> </w:t>
      </w:r>
      <w:r>
        <w:t>Badging</w:t>
      </w:r>
      <w:r>
        <w:rPr>
          <w:spacing w:val="-9"/>
        </w:rPr>
        <w:t xml:space="preserve"> </w:t>
      </w:r>
      <w:r>
        <w:rPr>
          <w:b w:val="0"/>
        </w:rPr>
        <w:t>(“AIB”)</w:t>
      </w:r>
      <w:r>
        <w:rPr>
          <w:b w:val="0"/>
          <w:spacing w:val="-7"/>
        </w:rPr>
        <w:t xml:space="preserve"> </w:t>
      </w:r>
      <w:r>
        <w:rPr>
          <w:b w:val="0"/>
          <w:spacing w:val="-10"/>
        </w:rPr>
        <w:t>–</w:t>
      </w:r>
    </w:p>
    <w:p w14:paraId="3D079E86" w14:textId="77777777" w:rsidR="001F390A" w:rsidRDefault="003921AC">
      <w:pPr>
        <w:spacing w:before="8" w:line="247" w:lineRule="auto"/>
        <w:ind w:left="2532" w:right="396"/>
        <w:rPr>
          <w:sz w:val="24"/>
        </w:rPr>
      </w:pPr>
      <w:r>
        <w:rPr>
          <w:sz w:val="24"/>
        </w:rPr>
        <w:t>Privacy4Cars’</w:t>
      </w:r>
      <w:r>
        <w:rPr>
          <w:spacing w:val="-9"/>
          <w:sz w:val="24"/>
        </w:rPr>
        <w:t xml:space="preserve"> </w:t>
      </w:r>
      <w:r>
        <w:rPr>
          <w:sz w:val="24"/>
        </w:rPr>
        <w:t>automated</w:t>
      </w:r>
      <w:r>
        <w:rPr>
          <w:spacing w:val="-6"/>
          <w:sz w:val="24"/>
        </w:rPr>
        <w:t xml:space="preserve"> </w:t>
      </w:r>
      <w:r>
        <w:rPr>
          <w:sz w:val="24"/>
        </w:rPr>
        <w:t>online</w:t>
      </w:r>
      <w:r>
        <w:rPr>
          <w:spacing w:val="-4"/>
          <w:sz w:val="24"/>
        </w:rPr>
        <w:t xml:space="preserve"> </w:t>
      </w:r>
      <w:r>
        <w:rPr>
          <w:sz w:val="24"/>
        </w:rPr>
        <w:t>tool</w:t>
      </w:r>
      <w:r>
        <w:rPr>
          <w:spacing w:val="-3"/>
          <w:sz w:val="24"/>
        </w:rPr>
        <w:t xml:space="preserve"> </w:t>
      </w:r>
      <w:r>
        <w:rPr>
          <w:sz w:val="24"/>
        </w:rPr>
        <w:t>that</w:t>
      </w:r>
      <w:r>
        <w:rPr>
          <w:spacing w:val="-3"/>
          <w:sz w:val="24"/>
        </w:rPr>
        <w:t xml:space="preserve"> </w:t>
      </w:r>
      <w:r>
        <w:rPr>
          <w:sz w:val="24"/>
        </w:rPr>
        <w:t>drives</w:t>
      </w:r>
      <w:r>
        <w:rPr>
          <w:spacing w:val="-4"/>
          <w:sz w:val="24"/>
        </w:rPr>
        <w:t xml:space="preserve"> </w:t>
      </w:r>
      <w:r>
        <w:rPr>
          <w:sz w:val="24"/>
        </w:rPr>
        <w:t>trust</w:t>
      </w:r>
      <w:r>
        <w:rPr>
          <w:spacing w:val="-3"/>
          <w:sz w:val="24"/>
        </w:rPr>
        <w:t xml:space="preserve"> </w:t>
      </w:r>
      <w:r>
        <w:rPr>
          <w:sz w:val="24"/>
        </w:rPr>
        <w:t>on</w:t>
      </w:r>
      <w:r>
        <w:rPr>
          <w:spacing w:val="-3"/>
          <w:sz w:val="24"/>
        </w:rPr>
        <w:t xml:space="preserve"> </w:t>
      </w:r>
      <w:r>
        <w:rPr>
          <w:sz w:val="24"/>
        </w:rPr>
        <w:t>your</w:t>
      </w:r>
      <w:r>
        <w:rPr>
          <w:spacing w:val="-3"/>
          <w:sz w:val="24"/>
        </w:rPr>
        <w:t xml:space="preserve"> </w:t>
      </w:r>
      <w:r>
        <w:rPr>
          <w:sz w:val="24"/>
        </w:rPr>
        <w:t>website</w:t>
      </w:r>
      <w:r>
        <w:rPr>
          <w:spacing w:val="-4"/>
          <w:sz w:val="24"/>
        </w:rPr>
        <w:t xml:space="preserve"> </w:t>
      </w:r>
      <w:r>
        <w:rPr>
          <w:sz w:val="24"/>
        </w:rPr>
        <w:t>by</w:t>
      </w:r>
      <w:r>
        <w:rPr>
          <w:spacing w:val="-3"/>
          <w:sz w:val="24"/>
        </w:rPr>
        <w:t xml:space="preserve"> </w:t>
      </w:r>
      <w:r>
        <w:rPr>
          <w:sz w:val="24"/>
        </w:rPr>
        <w:t>badging</w:t>
      </w:r>
      <w:r>
        <w:rPr>
          <w:spacing w:val="-3"/>
          <w:sz w:val="24"/>
        </w:rPr>
        <w:t xml:space="preserve"> </w:t>
      </w:r>
      <w:r>
        <w:rPr>
          <w:sz w:val="24"/>
        </w:rPr>
        <w:t>the vehicles that have been AutoCleared™ on your VDP and inventory pages.</w:t>
      </w:r>
    </w:p>
    <w:p w14:paraId="68594A40" w14:textId="77777777" w:rsidR="001F390A" w:rsidRDefault="003921AC">
      <w:pPr>
        <w:spacing w:before="272" w:line="247" w:lineRule="auto"/>
        <w:ind w:left="2532" w:right="1622"/>
        <w:rPr>
          <w:sz w:val="24"/>
        </w:rPr>
      </w:pPr>
      <w:r>
        <w:rPr>
          <w:b/>
          <w:sz w:val="24"/>
        </w:rPr>
        <w:t>Included</w:t>
      </w:r>
      <w:r>
        <w:rPr>
          <w:b/>
          <w:spacing w:val="-4"/>
          <w:sz w:val="24"/>
        </w:rPr>
        <w:t xml:space="preserve"> </w:t>
      </w:r>
      <w:r>
        <w:rPr>
          <w:b/>
          <w:sz w:val="24"/>
        </w:rPr>
        <w:t>at</w:t>
      </w:r>
      <w:r>
        <w:rPr>
          <w:b/>
          <w:spacing w:val="-4"/>
          <w:sz w:val="24"/>
        </w:rPr>
        <w:t xml:space="preserve"> </w:t>
      </w:r>
      <w:r>
        <w:rPr>
          <w:b/>
          <w:sz w:val="24"/>
        </w:rPr>
        <w:t>no</w:t>
      </w:r>
      <w:r>
        <w:rPr>
          <w:b/>
          <w:spacing w:val="-4"/>
          <w:sz w:val="24"/>
        </w:rPr>
        <w:t xml:space="preserve"> </w:t>
      </w:r>
      <w:r>
        <w:rPr>
          <w:b/>
          <w:sz w:val="24"/>
        </w:rPr>
        <w:t>charge</w:t>
      </w:r>
      <w:r>
        <w:rPr>
          <w:b/>
          <w:spacing w:val="-6"/>
          <w:sz w:val="24"/>
        </w:rPr>
        <w:t xml:space="preserve"> </w:t>
      </w:r>
      <w:r>
        <w:rPr>
          <w:b/>
          <w:sz w:val="24"/>
        </w:rPr>
        <w:t>Vehicle</w:t>
      </w:r>
      <w:r>
        <w:rPr>
          <w:b/>
          <w:spacing w:val="-5"/>
          <w:sz w:val="24"/>
        </w:rPr>
        <w:t xml:space="preserve"> </w:t>
      </w:r>
      <w:r>
        <w:rPr>
          <w:b/>
          <w:sz w:val="24"/>
        </w:rPr>
        <w:t>Privacy</w:t>
      </w:r>
      <w:r>
        <w:rPr>
          <w:b/>
          <w:spacing w:val="-4"/>
          <w:sz w:val="24"/>
        </w:rPr>
        <w:t xml:space="preserve"> </w:t>
      </w:r>
      <w:r>
        <w:rPr>
          <w:b/>
          <w:sz w:val="24"/>
        </w:rPr>
        <w:t>Report™</w:t>
      </w:r>
      <w:r>
        <w:rPr>
          <w:b/>
          <w:spacing w:val="-4"/>
          <w:sz w:val="24"/>
        </w:rPr>
        <w:t xml:space="preserve"> </w:t>
      </w:r>
      <w:r>
        <w:rPr>
          <w:sz w:val="24"/>
        </w:rPr>
        <w:t>(“VPR”)</w:t>
      </w:r>
      <w:r>
        <w:rPr>
          <w:spacing w:val="-5"/>
          <w:sz w:val="24"/>
        </w:rPr>
        <w:t xml:space="preserve"> </w:t>
      </w:r>
      <w:r>
        <w:rPr>
          <w:sz w:val="24"/>
        </w:rPr>
        <w:t>–</w:t>
      </w:r>
      <w:r>
        <w:rPr>
          <w:spacing w:val="-4"/>
          <w:sz w:val="24"/>
        </w:rPr>
        <w:t xml:space="preserve"> </w:t>
      </w:r>
      <w:r>
        <w:rPr>
          <w:sz w:val="24"/>
        </w:rPr>
        <w:t>Privacy4Cars’ automated fair &amp; transparent privacy disclosure program that grows VDP engagement, builds trust in the eye of consumers, and reduces legal risk.</w:t>
      </w:r>
    </w:p>
    <w:p w14:paraId="448275B5" w14:textId="77777777" w:rsidR="001F390A" w:rsidRDefault="001F390A">
      <w:pPr>
        <w:pStyle w:val="BodyText"/>
      </w:pPr>
    </w:p>
    <w:p w14:paraId="5BEA6F47" w14:textId="77777777" w:rsidR="001F390A" w:rsidRDefault="001F390A">
      <w:pPr>
        <w:pStyle w:val="BodyText"/>
      </w:pPr>
    </w:p>
    <w:p w14:paraId="4BBBDE6B" w14:textId="77777777" w:rsidR="001F390A" w:rsidRDefault="001F390A">
      <w:pPr>
        <w:pStyle w:val="BodyText"/>
        <w:spacing w:before="46" w:after="1"/>
      </w:pPr>
    </w:p>
    <w:tbl>
      <w:tblPr>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965"/>
        <w:gridCol w:w="975"/>
        <w:gridCol w:w="983"/>
        <w:gridCol w:w="2980"/>
      </w:tblGrid>
      <w:tr w:rsidR="001F390A" w14:paraId="62C86606" w14:textId="77777777">
        <w:trPr>
          <w:trHeight w:val="282"/>
        </w:trPr>
        <w:tc>
          <w:tcPr>
            <w:tcW w:w="2828" w:type="dxa"/>
            <w:vMerge w:val="restart"/>
            <w:shd w:val="clear" w:color="auto" w:fill="D9D9D9"/>
          </w:tcPr>
          <w:p w14:paraId="015090BB" w14:textId="77777777" w:rsidR="001F390A" w:rsidRDefault="001F390A">
            <w:pPr>
              <w:pStyle w:val="TableParagraph"/>
              <w:spacing w:before="1"/>
              <w:rPr>
                <w:sz w:val="24"/>
              </w:rPr>
            </w:pPr>
          </w:p>
          <w:p w14:paraId="0ACD11F4" w14:textId="77777777" w:rsidR="001F390A" w:rsidRDefault="003921AC">
            <w:pPr>
              <w:pStyle w:val="TableParagraph"/>
              <w:spacing w:line="273" w:lineRule="exact"/>
              <w:ind w:left="866"/>
              <w:rPr>
                <w:b/>
                <w:sz w:val="24"/>
              </w:rPr>
            </w:pPr>
            <w:r>
              <w:rPr>
                <w:b/>
                <w:spacing w:val="-2"/>
                <w:sz w:val="24"/>
              </w:rPr>
              <w:t>Dealership</w:t>
            </w:r>
          </w:p>
        </w:tc>
        <w:tc>
          <w:tcPr>
            <w:tcW w:w="2923" w:type="dxa"/>
            <w:gridSpan w:val="3"/>
            <w:shd w:val="clear" w:color="auto" w:fill="D9D9D9"/>
          </w:tcPr>
          <w:p w14:paraId="78368412" w14:textId="77777777" w:rsidR="001F390A" w:rsidRDefault="003921AC">
            <w:pPr>
              <w:pStyle w:val="TableParagraph"/>
              <w:spacing w:line="261" w:lineRule="exact"/>
              <w:ind w:left="366"/>
              <w:rPr>
                <w:b/>
                <w:sz w:val="24"/>
              </w:rPr>
            </w:pPr>
            <w:r>
              <w:rPr>
                <w:b/>
                <w:sz w:val="24"/>
              </w:rPr>
              <w:t>Product</w:t>
            </w:r>
            <w:r>
              <w:rPr>
                <w:b/>
                <w:spacing w:val="-5"/>
                <w:sz w:val="24"/>
              </w:rPr>
              <w:t xml:space="preserve"> </w:t>
            </w:r>
            <w:r>
              <w:rPr>
                <w:b/>
                <w:spacing w:val="-2"/>
                <w:sz w:val="24"/>
              </w:rPr>
              <w:t>Subscription</w:t>
            </w:r>
          </w:p>
        </w:tc>
        <w:tc>
          <w:tcPr>
            <w:tcW w:w="2980" w:type="dxa"/>
            <w:tcBorders>
              <w:top w:val="nil"/>
              <w:right w:val="nil"/>
            </w:tcBorders>
          </w:tcPr>
          <w:p w14:paraId="5E75A85A" w14:textId="77777777" w:rsidR="001F390A" w:rsidRDefault="001F390A">
            <w:pPr>
              <w:pStyle w:val="TableParagraph"/>
              <w:rPr>
                <w:sz w:val="20"/>
              </w:rPr>
            </w:pPr>
          </w:p>
        </w:tc>
      </w:tr>
      <w:tr w:rsidR="001F390A" w14:paraId="7B7E82F0" w14:textId="77777777">
        <w:trPr>
          <w:trHeight w:val="278"/>
        </w:trPr>
        <w:tc>
          <w:tcPr>
            <w:tcW w:w="2828" w:type="dxa"/>
            <w:vMerge/>
            <w:tcBorders>
              <w:top w:val="nil"/>
            </w:tcBorders>
            <w:shd w:val="clear" w:color="auto" w:fill="D9D9D9"/>
          </w:tcPr>
          <w:p w14:paraId="3CFEF282" w14:textId="77777777" w:rsidR="001F390A" w:rsidRDefault="001F390A">
            <w:pPr>
              <w:rPr>
                <w:sz w:val="2"/>
                <w:szCs w:val="2"/>
              </w:rPr>
            </w:pPr>
          </w:p>
        </w:tc>
        <w:tc>
          <w:tcPr>
            <w:tcW w:w="965" w:type="dxa"/>
            <w:shd w:val="clear" w:color="auto" w:fill="D9D9D9"/>
          </w:tcPr>
          <w:p w14:paraId="1BAA4882" w14:textId="77777777" w:rsidR="001F390A" w:rsidRDefault="003921AC">
            <w:pPr>
              <w:pStyle w:val="TableParagraph"/>
              <w:spacing w:line="258" w:lineRule="exact"/>
              <w:ind w:left="316"/>
              <w:rPr>
                <w:b/>
                <w:sz w:val="24"/>
              </w:rPr>
            </w:pPr>
            <w:r>
              <w:rPr>
                <w:b/>
                <w:spacing w:val="-5"/>
                <w:sz w:val="24"/>
              </w:rPr>
              <w:t>AC</w:t>
            </w:r>
          </w:p>
        </w:tc>
        <w:tc>
          <w:tcPr>
            <w:tcW w:w="975" w:type="dxa"/>
            <w:shd w:val="clear" w:color="auto" w:fill="D9D9D9"/>
          </w:tcPr>
          <w:p w14:paraId="6EAC708D" w14:textId="77777777" w:rsidR="001F390A" w:rsidRDefault="003921AC">
            <w:pPr>
              <w:pStyle w:val="TableParagraph"/>
              <w:spacing w:line="258" w:lineRule="exact"/>
              <w:ind w:left="280"/>
              <w:rPr>
                <w:b/>
                <w:sz w:val="24"/>
              </w:rPr>
            </w:pPr>
            <w:r>
              <w:rPr>
                <w:b/>
                <w:spacing w:val="-5"/>
                <w:sz w:val="24"/>
              </w:rPr>
              <w:t>AIB</w:t>
            </w:r>
          </w:p>
        </w:tc>
        <w:tc>
          <w:tcPr>
            <w:tcW w:w="983" w:type="dxa"/>
            <w:shd w:val="clear" w:color="auto" w:fill="D9D9D9"/>
          </w:tcPr>
          <w:p w14:paraId="6866BC71" w14:textId="77777777" w:rsidR="001F390A" w:rsidRDefault="003921AC">
            <w:pPr>
              <w:pStyle w:val="TableParagraph"/>
              <w:spacing w:line="258" w:lineRule="exact"/>
              <w:ind w:left="243"/>
              <w:rPr>
                <w:b/>
                <w:sz w:val="24"/>
              </w:rPr>
            </w:pPr>
            <w:r>
              <w:rPr>
                <w:b/>
                <w:spacing w:val="-5"/>
                <w:sz w:val="24"/>
              </w:rPr>
              <w:t>VPR</w:t>
            </w:r>
          </w:p>
        </w:tc>
        <w:tc>
          <w:tcPr>
            <w:tcW w:w="2980" w:type="dxa"/>
            <w:shd w:val="clear" w:color="auto" w:fill="D9D9D9"/>
          </w:tcPr>
          <w:p w14:paraId="4858388E" w14:textId="77777777" w:rsidR="001F390A" w:rsidRDefault="003921AC">
            <w:pPr>
              <w:pStyle w:val="TableParagraph"/>
              <w:spacing w:line="258" w:lineRule="exact"/>
              <w:ind w:left="328"/>
              <w:rPr>
                <w:sz w:val="24"/>
              </w:rPr>
            </w:pPr>
            <w:r>
              <w:rPr>
                <w:b/>
                <w:sz w:val="24"/>
              </w:rPr>
              <w:t>Monthly</w:t>
            </w:r>
            <w:r>
              <w:rPr>
                <w:b/>
                <w:spacing w:val="-4"/>
                <w:sz w:val="24"/>
              </w:rPr>
              <w:t xml:space="preserve"> </w:t>
            </w:r>
            <w:r>
              <w:rPr>
                <w:b/>
                <w:sz w:val="24"/>
              </w:rPr>
              <w:t>Price</w:t>
            </w:r>
            <w:r>
              <w:rPr>
                <w:b/>
                <w:spacing w:val="-2"/>
                <w:sz w:val="24"/>
              </w:rPr>
              <w:t xml:space="preserve"> </w:t>
            </w:r>
            <w:r>
              <w:rPr>
                <w:spacing w:val="-5"/>
                <w:sz w:val="24"/>
              </w:rPr>
              <w:t>($)</w:t>
            </w:r>
          </w:p>
        </w:tc>
      </w:tr>
      <w:tr w:rsidR="001F390A" w14:paraId="05629EE1" w14:textId="77777777">
        <w:trPr>
          <w:trHeight w:val="251"/>
        </w:trPr>
        <w:tc>
          <w:tcPr>
            <w:tcW w:w="2828" w:type="dxa"/>
          </w:tcPr>
          <w:p w14:paraId="3F722BD8" w14:textId="77777777" w:rsidR="001F390A" w:rsidRDefault="001F390A">
            <w:pPr>
              <w:pStyle w:val="TableParagraph"/>
              <w:rPr>
                <w:sz w:val="18"/>
              </w:rPr>
            </w:pPr>
          </w:p>
        </w:tc>
        <w:tc>
          <w:tcPr>
            <w:tcW w:w="965" w:type="dxa"/>
          </w:tcPr>
          <w:p w14:paraId="1A08E4A6" w14:textId="77777777" w:rsidR="001F390A" w:rsidRDefault="001F390A">
            <w:pPr>
              <w:pStyle w:val="TableParagraph"/>
              <w:rPr>
                <w:sz w:val="18"/>
              </w:rPr>
            </w:pPr>
          </w:p>
        </w:tc>
        <w:tc>
          <w:tcPr>
            <w:tcW w:w="975" w:type="dxa"/>
          </w:tcPr>
          <w:p w14:paraId="62386C59" w14:textId="77777777" w:rsidR="001F390A" w:rsidRDefault="001F390A">
            <w:pPr>
              <w:pStyle w:val="TableParagraph"/>
              <w:rPr>
                <w:sz w:val="18"/>
              </w:rPr>
            </w:pPr>
          </w:p>
        </w:tc>
        <w:tc>
          <w:tcPr>
            <w:tcW w:w="983" w:type="dxa"/>
          </w:tcPr>
          <w:p w14:paraId="29A18D71" w14:textId="77777777" w:rsidR="001F390A" w:rsidRDefault="001F390A">
            <w:pPr>
              <w:pStyle w:val="TableParagraph"/>
              <w:rPr>
                <w:sz w:val="18"/>
              </w:rPr>
            </w:pPr>
          </w:p>
        </w:tc>
        <w:tc>
          <w:tcPr>
            <w:tcW w:w="2980" w:type="dxa"/>
          </w:tcPr>
          <w:p w14:paraId="35BBEC3D" w14:textId="77777777" w:rsidR="001F390A" w:rsidRDefault="001F390A">
            <w:pPr>
              <w:pStyle w:val="TableParagraph"/>
              <w:rPr>
                <w:sz w:val="18"/>
              </w:rPr>
            </w:pPr>
          </w:p>
        </w:tc>
      </w:tr>
      <w:tr w:rsidR="001F390A" w14:paraId="003F7A56" w14:textId="77777777">
        <w:trPr>
          <w:trHeight w:val="244"/>
        </w:trPr>
        <w:tc>
          <w:tcPr>
            <w:tcW w:w="2828" w:type="dxa"/>
          </w:tcPr>
          <w:p w14:paraId="3375D27D" w14:textId="77777777" w:rsidR="001F390A" w:rsidRDefault="001F390A">
            <w:pPr>
              <w:pStyle w:val="TableParagraph"/>
              <w:rPr>
                <w:sz w:val="16"/>
              </w:rPr>
            </w:pPr>
          </w:p>
        </w:tc>
        <w:tc>
          <w:tcPr>
            <w:tcW w:w="965" w:type="dxa"/>
          </w:tcPr>
          <w:p w14:paraId="4A18DA74" w14:textId="77777777" w:rsidR="001F390A" w:rsidRDefault="001F390A">
            <w:pPr>
              <w:pStyle w:val="TableParagraph"/>
              <w:rPr>
                <w:sz w:val="16"/>
              </w:rPr>
            </w:pPr>
          </w:p>
        </w:tc>
        <w:tc>
          <w:tcPr>
            <w:tcW w:w="975" w:type="dxa"/>
          </w:tcPr>
          <w:p w14:paraId="36817433" w14:textId="77777777" w:rsidR="001F390A" w:rsidRDefault="001F390A">
            <w:pPr>
              <w:pStyle w:val="TableParagraph"/>
              <w:rPr>
                <w:sz w:val="16"/>
              </w:rPr>
            </w:pPr>
          </w:p>
        </w:tc>
        <w:tc>
          <w:tcPr>
            <w:tcW w:w="983" w:type="dxa"/>
          </w:tcPr>
          <w:p w14:paraId="1F539D20" w14:textId="77777777" w:rsidR="001F390A" w:rsidRDefault="001F390A">
            <w:pPr>
              <w:pStyle w:val="TableParagraph"/>
              <w:rPr>
                <w:sz w:val="16"/>
              </w:rPr>
            </w:pPr>
          </w:p>
        </w:tc>
        <w:tc>
          <w:tcPr>
            <w:tcW w:w="2980" w:type="dxa"/>
          </w:tcPr>
          <w:p w14:paraId="65BF8ADF" w14:textId="77777777" w:rsidR="001F390A" w:rsidRDefault="001F390A">
            <w:pPr>
              <w:pStyle w:val="TableParagraph"/>
              <w:rPr>
                <w:sz w:val="16"/>
              </w:rPr>
            </w:pPr>
          </w:p>
        </w:tc>
      </w:tr>
      <w:tr w:rsidR="001F390A" w14:paraId="572682A0" w14:textId="77777777">
        <w:trPr>
          <w:trHeight w:val="240"/>
        </w:trPr>
        <w:tc>
          <w:tcPr>
            <w:tcW w:w="2828" w:type="dxa"/>
          </w:tcPr>
          <w:p w14:paraId="1E44E93F" w14:textId="77777777" w:rsidR="001F390A" w:rsidRDefault="001F390A">
            <w:pPr>
              <w:pStyle w:val="TableParagraph"/>
              <w:rPr>
                <w:sz w:val="16"/>
              </w:rPr>
            </w:pPr>
          </w:p>
        </w:tc>
        <w:tc>
          <w:tcPr>
            <w:tcW w:w="965" w:type="dxa"/>
          </w:tcPr>
          <w:p w14:paraId="54B4CB9C" w14:textId="77777777" w:rsidR="001F390A" w:rsidRDefault="001F390A">
            <w:pPr>
              <w:pStyle w:val="TableParagraph"/>
              <w:rPr>
                <w:sz w:val="16"/>
              </w:rPr>
            </w:pPr>
          </w:p>
        </w:tc>
        <w:tc>
          <w:tcPr>
            <w:tcW w:w="975" w:type="dxa"/>
          </w:tcPr>
          <w:p w14:paraId="36F410F7" w14:textId="77777777" w:rsidR="001F390A" w:rsidRDefault="001F390A">
            <w:pPr>
              <w:pStyle w:val="TableParagraph"/>
              <w:rPr>
                <w:sz w:val="16"/>
              </w:rPr>
            </w:pPr>
          </w:p>
        </w:tc>
        <w:tc>
          <w:tcPr>
            <w:tcW w:w="983" w:type="dxa"/>
          </w:tcPr>
          <w:p w14:paraId="4C3B9FC8" w14:textId="77777777" w:rsidR="001F390A" w:rsidRDefault="001F390A">
            <w:pPr>
              <w:pStyle w:val="TableParagraph"/>
              <w:rPr>
                <w:sz w:val="16"/>
              </w:rPr>
            </w:pPr>
          </w:p>
        </w:tc>
        <w:tc>
          <w:tcPr>
            <w:tcW w:w="2980" w:type="dxa"/>
          </w:tcPr>
          <w:p w14:paraId="266DA382" w14:textId="77777777" w:rsidR="001F390A" w:rsidRDefault="001F390A">
            <w:pPr>
              <w:pStyle w:val="TableParagraph"/>
              <w:rPr>
                <w:sz w:val="16"/>
              </w:rPr>
            </w:pPr>
          </w:p>
        </w:tc>
      </w:tr>
      <w:tr w:rsidR="001F390A" w14:paraId="404F42A6" w14:textId="77777777">
        <w:trPr>
          <w:trHeight w:val="244"/>
        </w:trPr>
        <w:tc>
          <w:tcPr>
            <w:tcW w:w="2828" w:type="dxa"/>
          </w:tcPr>
          <w:p w14:paraId="7B6E0A24" w14:textId="77777777" w:rsidR="001F390A" w:rsidRDefault="003921AC">
            <w:pPr>
              <w:pStyle w:val="TableParagraph"/>
              <w:spacing w:line="224" w:lineRule="exact"/>
              <w:ind w:left="23"/>
              <w:jc w:val="center"/>
              <w:rPr>
                <w:sz w:val="20"/>
              </w:rPr>
            </w:pPr>
            <w:r>
              <w:rPr>
                <w:spacing w:val="-5"/>
                <w:sz w:val="20"/>
              </w:rPr>
              <w:t>Sub-</w:t>
            </w:r>
            <w:r>
              <w:rPr>
                <w:spacing w:val="-2"/>
                <w:sz w:val="20"/>
              </w:rPr>
              <w:t>Total</w:t>
            </w:r>
          </w:p>
        </w:tc>
        <w:tc>
          <w:tcPr>
            <w:tcW w:w="965" w:type="dxa"/>
          </w:tcPr>
          <w:p w14:paraId="4787F4FF" w14:textId="77777777" w:rsidR="001F390A" w:rsidRDefault="001F390A">
            <w:pPr>
              <w:pStyle w:val="TableParagraph"/>
              <w:rPr>
                <w:sz w:val="16"/>
              </w:rPr>
            </w:pPr>
          </w:p>
        </w:tc>
        <w:tc>
          <w:tcPr>
            <w:tcW w:w="975" w:type="dxa"/>
          </w:tcPr>
          <w:p w14:paraId="45CEC675" w14:textId="77777777" w:rsidR="001F390A" w:rsidRDefault="001F390A">
            <w:pPr>
              <w:pStyle w:val="TableParagraph"/>
              <w:rPr>
                <w:sz w:val="16"/>
              </w:rPr>
            </w:pPr>
          </w:p>
        </w:tc>
        <w:tc>
          <w:tcPr>
            <w:tcW w:w="983" w:type="dxa"/>
          </w:tcPr>
          <w:p w14:paraId="28A05EF5" w14:textId="77777777" w:rsidR="001F390A" w:rsidRDefault="001F390A">
            <w:pPr>
              <w:pStyle w:val="TableParagraph"/>
              <w:rPr>
                <w:sz w:val="16"/>
              </w:rPr>
            </w:pPr>
          </w:p>
        </w:tc>
        <w:tc>
          <w:tcPr>
            <w:tcW w:w="2980" w:type="dxa"/>
          </w:tcPr>
          <w:p w14:paraId="2B67986C" w14:textId="77777777" w:rsidR="001F390A" w:rsidRDefault="001F390A">
            <w:pPr>
              <w:pStyle w:val="TableParagraph"/>
              <w:rPr>
                <w:sz w:val="16"/>
              </w:rPr>
            </w:pPr>
          </w:p>
        </w:tc>
      </w:tr>
      <w:tr w:rsidR="001F390A" w14:paraId="64029658" w14:textId="77777777">
        <w:trPr>
          <w:trHeight w:val="237"/>
        </w:trPr>
        <w:tc>
          <w:tcPr>
            <w:tcW w:w="2828" w:type="dxa"/>
          </w:tcPr>
          <w:p w14:paraId="3BBCA4DC" w14:textId="77777777" w:rsidR="001F390A" w:rsidRDefault="003921AC">
            <w:pPr>
              <w:pStyle w:val="TableParagraph"/>
              <w:spacing w:line="217" w:lineRule="exact"/>
              <w:ind w:left="23"/>
              <w:jc w:val="center"/>
              <w:rPr>
                <w:sz w:val="20"/>
              </w:rPr>
            </w:pPr>
            <w:r>
              <w:rPr>
                <w:sz w:val="20"/>
              </w:rPr>
              <w:t>Group</w:t>
            </w:r>
            <w:r>
              <w:rPr>
                <w:spacing w:val="-9"/>
                <w:sz w:val="20"/>
              </w:rPr>
              <w:t xml:space="preserve"> </w:t>
            </w:r>
            <w:r>
              <w:rPr>
                <w:spacing w:val="-2"/>
                <w:sz w:val="20"/>
              </w:rPr>
              <w:t>Discount</w:t>
            </w:r>
          </w:p>
        </w:tc>
        <w:tc>
          <w:tcPr>
            <w:tcW w:w="965" w:type="dxa"/>
          </w:tcPr>
          <w:p w14:paraId="4F0D5B7F" w14:textId="77777777" w:rsidR="001F390A" w:rsidRDefault="001F390A">
            <w:pPr>
              <w:pStyle w:val="TableParagraph"/>
              <w:rPr>
                <w:sz w:val="16"/>
              </w:rPr>
            </w:pPr>
          </w:p>
        </w:tc>
        <w:tc>
          <w:tcPr>
            <w:tcW w:w="975" w:type="dxa"/>
          </w:tcPr>
          <w:p w14:paraId="4E7BED3B" w14:textId="77777777" w:rsidR="001F390A" w:rsidRDefault="001F390A">
            <w:pPr>
              <w:pStyle w:val="TableParagraph"/>
              <w:rPr>
                <w:sz w:val="16"/>
              </w:rPr>
            </w:pPr>
          </w:p>
        </w:tc>
        <w:tc>
          <w:tcPr>
            <w:tcW w:w="983" w:type="dxa"/>
          </w:tcPr>
          <w:p w14:paraId="0348BEF6" w14:textId="77777777" w:rsidR="001F390A" w:rsidRDefault="001F390A">
            <w:pPr>
              <w:pStyle w:val="TableParagraph"/>
              <w:rPr>
                <w:sz w:val="16"/>
              </w:rPr>
            </w:pPr>
          </w:p>
        </w:tc>
        <w:tc>
          <w:tcPr>
            <w:tcW w:w="2980" w:type="dxa"/>
          </w:tcPr>
          <w:p w14:paraId="18D2A4A2" w14:textId="77777777" w:rsidR="001F390A" w:rsidRDefault="001F390A">
            <w:pPr>
              <w:pStyle w:val="TableParagraph"/>
              <w:rPr>
                <w:sz w:val="16"/>
              </w:rPr>
            </w:pPr>
          </w:p>
        </w:tc>
      </w:tr>
      <w:tr w:rsidR="001F390A" w14:paraId="29A9BB41" w14:textId="77777777">
        <w:trPr>
          <w:trHeight w:val="244"/>
        </w:trPr>
        <w:tc>
          <w:tcPr>
            <w:tcW w:w="2828" w:type="dxa"/>
          </w:tcPr>
          <w:p w14:paraId="524EA75A" w14:textId="77777777" w:rsidR="001F390A" w:rsidRDefault="001F390A">
            <w:pPr>
              <w:pStyle w:val="TableParagraph"/>
              <w:rPr>
                <w:sz w:val="16"/>
              </w:rPr>
            </w:pPr>
          </w:p>
        </w:tc>
        <w:tc>
          <w:tcPr>
            <w:tcW w:w="965" w:type="dxa"/>
          </w:tcPr>
          <w:p w14:paraId="2E770B6D" w14:textId="77777777" w:rsidR="001F390A" w:rsidRDefault="001F390A">
            <w:pPr>
              <w:pStyle w:val="TableParagraph"/>
              <w:rPr>
                <w:sz w:val="16"/>
              </w:rPr>
            </w:pPr>
          </w:p>
        </w:tc>
        <w:tc>
          <w:tcPr>
            <w:tcW w:w="975" w:type="dxa"/>
          </w:tcPr>
          <w:p w14:paraId="27FE255F" w14:textId="77777777" w:rsidR="001F390A" w:rsidRDefault="001F390A">
            <w:pPr>
              <w:pStyle w:val="TableParagraph"/>
              <w:rPr>
                <w:sz w:val="16"/>
              </w:rPr>
            </w:pPr>
          </w:p>
        </w:tc>
        <w:tc>
          <w:tcPr>
            <w:tcW w:w="983" w:type="dxa"/>
          </w:tcPr>
          <w:p w14:paraId="5BEC8002" w14:textId="77777777" w:rsidR="001F390A" w:rsidRDefault="001F390A">
            <w:pPr>
              <w:pStyle w:val="TableParagraph"/>
              <w:rPr>
                <w:sz w:val="16"/>
              </w:rPr>
            </w:pPr>
          </w:p>
        </w:tc>
        <w:tc>
          <w:tcPr>
            <w:tcW w:w="2980" w:type="dxa"/>
          </w:tcPr>
          <w:p w14:paraId="1AF7A60B" w14:textId="77777777" w:rsidR="001F390A" w:rsidRDefault="001F390A">
            <w:pPr>
              <w:pStyle w:val="TableParagraph"/>
              <w:rPr>
                <w:sz w:val="16"/>
              </w:rPr>
            </w:pPr>
          </w:p>
        </w:tc>
      </w:tr>
      <w:tr w:rsidR="001F390A" w14:paraId="74062C0A" w14:textId="77777777">
        <w:trPr>
          <w:trHeight w:val="239"/>
        </w:trPr>
        <w:tc>
          <w:tcPr>
            <w:tcW w:w="2828" w:type="dxa"/>
          </w:tcPr>
          <w:p w14:paraId="6F817C7C" w14:textId="77777777" w:rsidR="001F390A" w:rsidRDefault="003921AC">
            <w:pPr>
              <w:pStyle w:val="TableParagraph"/>
              <w:spacing w:line="220" w:lineRule="exact"/>
              <w:ind w:left="23"/>
              <w:jc w:val="center"/>
              <w:rPr>
                <w:b/>
                <w:sz w:val="20"/>
              </w:rPr>
            </w:pPr>
            <w:r>
              <w:rPr>
                <w:b/>
                <w:spacing w:val="-2"/>
                <w:sz w:val="20"/>
              </w:rPr>
              <w:t>Total</w:t>
            </w:r>
          </w:p>
        </w:tc>
        <w:tc>
          <w:tcPr>
            <w:tcW w:w="965" w:type="dxa"/>
          </w:tcPr>
          <w:p w14:paraId="55919303" w14:textId="77777777" w:rsidR="001F390A" w:rsidRDefault="001F390A">
            <w:pPr>
              <w:pStyle w:val="TableParagraph"/>
              <w:rPr>
                <w:sz w:val="16"/>
              </w:rPr>
            </w:pPr>
          </w:p>
        </w:tc>
        <w:tc>
          <w:tcPr>
            <w:tcW w:w="975" w:type="dxa"/>
          </w:tcPr>
          <w:p w14:paraId="4CC1BE91" w14:textId="77777777" w:rsidR="001F390A" w:rsidRDefault="001F390A">
            <w:pPr>
              <w:pStyle w:val="TableParagraph"/>
              <w:rPr>
                <w:sz w:val="16"/>
              </w:rPr>
            </w:pPr>
          </w:p>
        </w:tc>
        <w:tc>
          <w:tcPr>
            <w:tcW w:w="983" w:type="dxa"/>
          </w:tcPr>
          <w:p w14:paraId="3FB8B0C5" w14:textId="77777777" w:rsidR="001F390A" w:rsidRDefault="001F390A">
            <w:pPr>
              <w:pStyle w:val="TableParagraph"/>
              <w:rPr>
                <w:sz w:val="16"/>
              </w:rPr>
            </w:pPr>
          </w:p>
        </w:tc>
        <w:tc>
          <w:tcPr>
            <w:tcW w:w="2980" w:type="dxa"/>
          </w:tcPr>
          <w:p w14:paraId="2B624537" w14:textId="77777777" w:rsidR="001F390A" w:rsidRDefault="001F390A">
            <w:pPr>
              <w:pStyle w:val="TableParagraph"/>
              <w:rPr>
                <w:sz w:val="16"/>
              </w:rPr>
            </w:pPr>
          </w:p>
        </w:tc>
      </w:tr>
      <w:tr w:rsidR="001F390A" w14:paraId="41D1A2A3" w14:textId="77777777">
        <w:trPr>
          <w:trHeight w:val="244"/>
        </w:trPr>
        <w:tc>
          <w:tcPr>
            <w:tcW w:w="2828" w:type="dxa"/>
          </w:tcPr>
          <w:p w14:paraId="2BD46C67" w14:textId="77777777" w:rsidR="001F390A" w:rsidRDefault="001F390A">
            <w:pPr>
              <w:pStyle w:val="TableParagraph"/>
              <w:rPr>
                <w:sz w:val="16"/>
              </w:rPr>
            </w:pPr>
          </w:p>
        </w:tc>
        <w:tc>
          <w:tcPr>
            <w:tcW w:w="965" w:type="dxa"/>
          </w:tcPr>
          <w:p w14:paraId="0F4F6D22" w14:textId="77777777" w:rsidR="001F390A" w:rsidRDefault="001F390A">
            <w:pPr>
              <w:pStyle w:val="TableParagraph"/>
              <w:rPr>
                <w:sz w:val="16"/>
              </w:rPr>
            </w:pPr>
          </w:p>
        </w:tc>
        <w:tc>
          <w:tcPr>
            <w:tcW w:w="975" w:type="dxa"/>
          </w:tcPr>
          <w:p w14:paraId="751A704A" w14:textId="77777777" w:rsidR="001F390A" w:rsidRDefault="001F390A">
            <w:pPr>
              <w:pStyle w:val="TableParagraph"/>
              <w:rPr>
                <w:sz w:val="16"/>
              </w:rPr>
            </w:pPr>
          </w:p>
        </w:tc>
        <w:tc>
          <w:tcPr>
            <w:tcW w:w="983" w:type="dxa"/>
          </w:tcPr>
          <w:p w14:paraId="1252B6E7" w14:textId="77777777" w:rsidR="001F390A" w:rsidRDefault="001F390A">
            <w:pPr>
              <w:pStyle w:val="TableParagraph"/>
              <w:rPr>
                <w:sz w:val="16"/>
              </w:rPr>
            </w:pPr>
          </w:p>
        </w:tc>
        <w:tc>
          <w:tcPr>
            <w:tcW w:w="2980" w:type="dxa"/>
          </w:tcPr>
          <w:p w14:paraId="0A3F84AD" w14:textId="77777777" w:rsidR="001F390A" w:rsidRDefault="001F390A">
            <w:pPr>
              <w:pStyle w:val="TableParagraph"/>
              <w:rPr>
                <w:sz w:val="16"/>
              </w:rPr>
            </w:pPr>
          </w:p>
        </w:tc>
      </w:tr>
    </w:tbl>
    <w:p w14:paraId="22590D20" w14:textId="77777777" w:rsidR="001F390A" w:rsidRDefault="001F390A">
      <w:pPr>
        <w:rPr>
          <w:sz w:val="16"/>
        </w:rPr>
        <w:sectPr w:rsidR="001F390A">
          <w:pgSz w:w="12240" w:h="15840"/>
          <w:pgMar w:top="940" w:right="240" w:bottom="1400" w:left="360" w:header="0" w:footer="1209" w:gutter="0"/>
          <w:cols w:space="720"/>
        </w:sectPr>
      </w:pPr>
    </w:p>
    <w:p w14:paraId="4D594A28" w14:textId="77777777" w:rsidR="001F390A" w:rsidRDefault="003921AC">
      <w:pPr>
        <w:pStyle w:val="ListParagraph"/>
        <w:numPr>
          <w:ilvl w:val="0"/>
          <w:numId w:val="1"/>
        </w:numPr>
        <w:tabs>
          <w:tab w:val="left" w:pos="1092"/>
        </w:tabs>
        <w:spacing w:before="62" w:line="247" w:lineRule="auto"/>
        <w:ind w:right="582" w:hanging="721"/>
        <w:jc w:val="left"/>
        <w:rPr>
          <w:sz w:val="20"/>
        </w:rPr>
      </w:pPr>
      <w:r>
        <w:rPr>
          <w:sz w:val="20"/>
          <w:u w:val="single"/>
        </w:rPr>
        <w:lastRenderedPageBreak/>
        <w:t>License;</w:t>
      </w:r>
      <w:r>
        <w:rPr>
          <w:spacing w:val="-5"/>
          <w:sz w:val="20"/>
          <w:u w:val="single"/>
        </w:rPr>
        <w:t xml:space="preserve"> </w:t>
      </w:r>
      <w:r>
        <w:rPr>
          <w:sz w:val="20"/>
          <w:u w:val="single"/>
        </w:rPr>
        <w:t>Description</w:t>
      </w:r>
      <w:r>
        <w:rPr>
          <w:spacing w:val="-4"/>
          <w:sz w:val="20"/>
          <w:u w:val="single"/>
        </w:rPr>
        <w:t xml:space="preserve"> </w:t>
      </w:r>
      <w:r>
        <w:rPr>
          <w:sz w:val="20"/>
          <w:u w:val="single"/>
        </w:rPr>
        <w:t>of</w:t>
      </w:r>
      <w:r>
        <w:rPr>
          <w:spacing w:val="-7"/>
          <w:sz w:val="20"/>
          <w:u w:val="single"/>
        </w:rPr>
        <w:t xml:space="preserve"> </w:t>
      </w:r>
      <w:r>
        <w:rPr>
          <w:sz w:val="20"/>
          <w:u w:val="single"/>
        </w:rPr>
        <w:t>Software</w:t>
      </w:r>
      <w:r>
        <w:rPr>
          <w:sz w:val="20"/>
        </w:rPr>
        <w:t>.</w:t>
      </w:r>
      <w:r>
        <w:rPr>
          <w:spacing w:val="-5"/>
          <w:sz w:val="20"/>
        </w:rPr>
        <w:t xml:space="preserve"> </w:t>
      </w:r>
      <w:r>
        <w:rPr>
          <w:sz w:val="20"/>
        </w:rPr>
        <w:t>During</w:t>
      </w:r>
      <w:r>
        <w:rPr>
          <w:spacing w:val="-4"/>
          <w:sz w:val="20"/>
        </w:rPr>
        <w:t xml:space="preserve"> </w:t>
      </w:r>
      <w:r>
        <w:rPr>
          <w:sz w:val="20"/>
        </w:rPr>
        <w:t>the</w:t>
      </w:r>
      <w:r>
        <w:rPr>
          <w:spacing w:val="-7"/>
          <w:sz w:val="20"/>
        </w:rPr>
        <w:t xml:space="preserve"> </w:t>
      </w:r>
      <w:r>
        <w:rPr>
          <w:sz w:val="20"/>
        </w:rPr>
        <w:t>SOW</w:t>
      </w:r>
      <w:r>
        <w:rPr>
          <w:spacing w:val="-9"/>
          <w:sz w:val="20"/>
        </w:rPr>
        <w:t xml:space="preserve"> </w:t>
      </w:r>
      <w:r>
        <w:rPr>
          <w:sz w:val="20"/>
        </w:rPr>
        <w:t>Term,</w:t>
      </w:r>
      <w:r>
        <w:rPr>
          <w:spacing w:val="-4"/>
          <w:sz w:val="20"/>
        </w:rPr>
        <w:t xml:space="preserve"> </w:t>
      </w:r>
      <w:r>
        <w:rPr>
          <w:sz w:val="20"/>
        </w:rPr>
        <w:t>Company</w:t>
      </w:r>
      <w:r>
        <w:rPr>
          <w:spacing w:val="-4"/>
          <w:sz w:val="20"/>
        </w:rPr>
        <w:t xml:space="preserve"> </w:t>
      </w:r>
      <w:r>
        <w:rPr>
          <w:sz w:val="20"/>
        </w:rPr>
        <w:t>hereby</w:t>
      </w:r>
      <w:r>
        <w:rPr>
          <w:spacing w:val="-6"/>
          <w:sz w:val="20"/>
        </w:rPr>
        <w:t xml:space="preserve"> </w:t>
      </w:r>
      <w:r>
        <w:rPr>
          <w:sz w:val="20"/>
        </w:rPr>
        <w:t>grants</w:t>
      </w:r>
      <w:r>
        <w:rPr>
          <w:spacing w:val="-6"/>
          <w:sz w:val="20"/>
        </w:rPr>
        <w:t xml:space="preserve"> </w:t>
      </w:r>
      <w:r>
        <w:rPr>
          <w:sz w:val="20"/>
        </w:rPr>
        <w:t>to</w:t>
      </w:r>
      <w:r>
        <w:rPr>
          <w:spacing w:val="-4"/>
          <w:sz w:val="20"/>
        </w:rPr>
        <w:t xml:space="preserve"> </w:t>
      </w:r>
      <w:r>
        <w:rPr>
          <w:sz w:val="20"/>
        </w:rPr>
        <w:t>Customer</w:t>
      </w:r>
      <w:r>
        <w:rPr>
          <w:spacing w:val="-4"/>
          <w:sz w:val="20"/>
        </w:rPr>
        <w:t xml:space="preserve"> </w:t>
      </w:r>
      <w:r>
        <w:rPr>
          <w:sz w:val="20"/>
        </w:rPr>
        <w:t>a</w:t>
      </w:r>
      <w:r>
        <w:rPr>
          <w:spacing w:val="-8"/>
          <w:sz w:val="20"/>
        </w:rPr>
        <w:t xml:space="preserve"> </w:t>
      </w:r>
      <w:r>
        <w:rPr>
          <w:sz w:val="20"/>
        </w:rPr>
        <w:t>limited,</w:t>
      </w:r>
      <w:r>
        <w:rPr>
          <w:spacing w:val="-4"/>
          <w:sz w:val="20"/>
        </w:rPr>
        <w:t xml:space="preserve"> </w:t>
      </w:r>
      <w:r>
        <w:rPr>
          <w:sz w:val="20"/>
        </w:rPr>
        <w:t>nonexclusive,</w:t>
      </w:r>
      <w:r>
        <w:rPr>
          <w:spacing w:val="-6"/>
          <w:sz w:val="20"/>
        </w:rPr>
        <w:t xml:space="preserve"> </w:t>
      </w:r>
      <w:r>
        <w:rPr>
          <w:sz w:val="20"/>
        </w:rPr>
        <w:t>non- assignable, non-transferable, non-sublicensable, revocable license to access and use the Software for the Purpose</w:t>
      </w:r>
    </w:p>
    <w:p w14:paraId="757ECFF2" w14:textId="77777777" w:rsidR="001F390A" w:rsidRDefault="003921AC">
      <w:pPr>
        <w:pStyle w:val="BodyText"/>
        <w:spacing w:before="6" w:line="247" w:lineRule="auto"/>
        <w:ind w:left="1092" w:right="498"/>
      </w:pPr>
      <w:r>
        <w:t>(the “</w:t>
      </w:r>
      <w:r>
        <w:rPr>
          <w:b/>
          <w:i/>
        </w:rPr>
        <w:t>License</w:t>
      </w:r>
      <w:r>
        <w:t>”). For purposes of the Agreement and this SOW, “</w:t>
      </w:r>
      <w:r>
        <w:rPr>
          <w:b/>
          <w:i/>
        </w:rPr>
        <w:t>Software</w:t>
      </w:r>
      <w:r>
        <w:t>” means the Company’s proprietary data deletion software program which provides functionality to assist individuals and entities with the management and removal of personal</w:t>
      </w:r>
      <w:r>
        <w:rPr>
          <w:spacing w:val="-6"/>
        </w:rPr>
        <w:t xml:space="preserve"> </w:t>
      </w:r>
      <w:r>
        <w:t>information</w:t>
      </w:r>
      <w:r>
        <w:rPr>
          <w:spacing w:val="-5"/>
        </w:rPr>
        <w:t xml:space="preserve"> </w:t>
      </w:r>
      <w:r>
        <w:t>captured</w:t>
      </w:r>
      <w:r>
        <w:rPr>
          <w:spacing w:val="-9"/>
        </w:rPr>
        <w:t xml:space="preserve"> </w:t>
      </w:r>
      <w:r>
        <w:t>electronically</w:t>
      </w:r>
      <w:r>
        <w:rPr>
          <w:spacing w:val="-4"/>
        </w:rPr>
        <w:t xml:space="preserve"> </w:t>
      </w:r>
      <w:r>
        <w:t>by</w:t>
      </w:r>
      <w:r>
        <w:rPr>
          <w:spacing w:val="-6"/>
        </w:rPr>
        <w:t xml:space="preserve"> </w:t>
      </w:r>
      <w:r>
        <w:t>vehicles</w:t>
      </w:r>
      <w:r>
        <w:rPr>
          <w:spacing w:val="-6"/>
        </w:rPr>
        <w:t xml:space="preserve"> </w:t>
      </w:r>
      <w:r>
        <w:t>as</w:t>
      </w:r>
      <w:r>
        <w:rPr>
          <w:spacing w:val="-7"/>
        </w:rPr>
        <w:t xml:space="preserve"> </w:t>
      </w:r>
      <w:r>
        <w:t>further</w:t>
      </w:r>
      <w:r>
        <w:rPr>
          <w:spacing w:val="-7"/>
        </w:rPr>
        <w:t xml:space="preserve"> </w:t>
      </w:r>
      <w:r>
        <w:t>described</w:t>
      </w:r>
      <w:r>
        <w:rPr>
          <w:spacing w:val="-6"/>
        </w:rPr>
        <w:t xml:space="preserve"> </w:t>
      </w:r>
      <w:r>
        <w:t>on</w:t>
      </w:r>
      <w:r>
        <w:rPr>
          <w:spacing w:val="-8"/>
        </w:rPr>
        <w:t xml:space="preserve"> </w:t>
      </w:r>
      <w:r>
        <w:t>https://privacy4cars.com/.</w:t>
      </w:r>
      <w:r>
        <w:rPr>
          <w:spacing w:val="-4"/>
        </w:rPr>
        <w:t xml:space="preserve"> </w:t>
      </w:r>
      <w:r>
        <w:t>Under</w:t>
      </w:r>
      <w:r>
        <w:rPr>
          <w:spacing w:val="-6"/>
        </w:rPr>
        <w:t xml:space="preserve"> </w:t>
      </w:r>
      <w:r>
        <w:t>the</w:t>
      </w:r>
      <w:r>
        <w:rPr>
          <w:spacing w:val="-8"/>
        </w:rPr>
        <w:t xml:space="preserve"> </w:t>
      </w:r>
      <w:r>
        <w:t>License,</w:t>
      </w:r>
    </w:p>
    <w:p w14:paraId="1CFC7AF1" w14:textId="77777777" w:rsidR="001F390A" w:rsidRDefault="003921AC">
      <w:pPr>
        <w:pStyle w:val="BodyText"/>
        <w:spacing w:before="7" w:line="249" w:lineRule="auto"/>
        <w:ind w:left="1092" w:right="608"/>
      </w:pPr>
      <w:r>
        <w:t>(</w:t>
      </w:r>
      <w:proofErr w:type="spellStart"/>
      <w:r>
        <w:t>i</w:t>
      </w:r>
      <w:proofErr w:type="spellEnd"/>
      <w:r>
        <w:t>)</w:t>
      </w:r>
      <w:r>
        <w:rPr>
          <w:spacing w:val="-4"/>
        </w:rPr>
        <w:t xml:space="preserve"> </w:t>
      </w:r>
      <w:r>
        <w:t>only</w:t>
      </w:r>
      <w:r>
        <w:rPr>
          <w:spacing w:val="-4"/>
        </w:rPr>
        <w:t xml:space="preserve"> </w:t>
      </w:r>
      <w:r>
        <w:t>Users</w:t>
      </w:r>
      <w:r>
        <w:rPr>
          <w:spacing w:val="-6"/>
        </w:rPr>
        <w:t xml:space="preserve"> </w:t>
      </w:r>
      <w:r>
        <w:t>may</w:t>
      </w:r>
      <w:r>
        <w:rPr>
          <w:spacing w:val="-4"/>
        </w:rPr>
        <w:t xml:space="preserve"> </w:t>
      </w:r>
      <w:r>
        <w:t>access</w:t>
      </w:r>
      <w:r>
        <w:rPr>
          <w:spacing w:val="-6"/>
        </w:rPr>
        <w:t xml:space="preserve"> </w:t>
      </w:r>
      <w:r>
        <w:t>and</w:t>
      </w:r>
      <w:r>
        <w:rPr>
          <w:spacing w:val="-6"/>
        </w:rPr>
        <w:t xml:space="preserve"> </w:t>
      </w:r>
      <w:r>
        <w:t>use</w:t>
      </w:r>
      <w:r>
        <w:rPr>
          <w:spacing w:val="-4"/>
        </w:rPr>
        <w:t xml:space="preserve"> </w:t>
      </w:r>
      <w:r>
        <w:t>the</w:t>
      </w:r>
      <w:r>
        <w:rPr>
          <w:spacing w:val="-5"/>
        </w:rPr>
        <w:t xml:space="preserve"> </w:t>
      </w:r>
      <w:r>
        <w:t>Software</w:t>
      </w:r>
      <w:r>
        <w:rPr>
          <w:spacing w:val="-4"/>
        </w:rPr>
        <w:t xml:space="preserve"> </w:t>
      </w:r>
      <w:r>
        <w:t>at</w:t>
      </w:r>
      <w:r>
        <w:rPr>
          <w:spacing w:val="-6"/>
        </w:rPr>
        <w:t xml:space="preserve"> </w:t>
      </w:r>
      <w:r>
        <w:t>the</w:t>
      </w:r>
      <w:r>
        <w:rPr>
          <w:spacing w:val="-5"/>
        </w:rPr>
        <w:t xml:space="preserve"> </w:t>
      </w:r>
      <w:r>
        <w:t>Rooftops</w:t>
      </w:r>
      <w:r>
        <w:rPr>
          <w:spacing w:val="-5"/>
        </w:rPr>
        <w:t xml:space="preserve"> </w:t>
      </w:r>
      <w:r>
        <w:t>to</w:t>
      </w:r>
      <w:r>
        <w:rPr>
          <w:spacing w:val="-4"/>
        </w:rPr>
        <w:t xml:space="preserve"> </w:t>
      </w:r>
      <w:r>
        <w:t>remove</w:t>
      </w:r>
      <w:r>
        <w:rPr>
          <w:spacing w:val="-6"/>
        </w:rPr>
        <w:t xml:space="preserve"> </w:t>
      </w:r>
      <w:r>
        <w:t>personal</w:t>
      </w:r>
      <w:r>
        <w:rPr>
          <w:spacing w:val="-5"/>
        </w:rPr>
        <w:t xml:space="preserve"> </w:t>
      </w:r>
      <w:r>
        <w:t>information</w:t>
      </w:r>
      <w:r>
        <w:rPr>
          <w:spacing w:val="-3"/>
        </w:rPr>
        <w:t xml:space="preserve"> </w:t>
      </w:r>
      <w:r>
        <w:t>captured</w:t>
      </w:r>
      <w:r>
        <w:rPr>
          <w:spacing w:val="-2"/>
        </w:rPr>
        <w:t xml:space="preserve"> </w:t>
      </w:r>
      <w:r>
        <w:t>electronically</w:t>
      </w:r>
      <w:r>
        <w:rPr>
          <w:spacing w:val="-3"/>
        </w:rPr>
        <w:t xml:space="preserve"> </w:t>
      </w:r>
      <w:r>
        <w:t>by vehicles</w:t>
      </w:r>
      <w:r>
        <w:rPr>
          <w:spacing w:val="-4"/>
        </w:rPr>
        <w:t xml:space="preserve"> </w:t>
      </w:r>
      <w:r>
        <w:t>(the</w:t>
      </w:r>
      <w:r>
        <w:rPr>
          <w:spacing w:val="-4"/>
        </w:rPr>
        <w:t xml:space="preserve"> </w:t>
      </w:r>
      <w:r>
        <w:t>“</w:t>
      </w:r>
      <w:r>
        <w:rPr>
          <w:b/>
          <w:i/>
        </w:rPr>
        <w:t>Purpose</w:t>
      </w:r>
      <w:r>
        <w:t>”)</w:t>
      </w:r>
      <w:r>
        <w:rPr>
          <w:spacing w:val="-4"/>
        </w:rPr>
        <w:t xml:space="preserve"> </w:t>
      </w:r>
      <w:r>
        <w:t>and</w:t>
      </w:r>
      <w:r>
        <w:rPr>
          <w:spacing w:val="-3"/>
        </w:rPr>
        <w:t xml:space="preserve"> </w:t>
      </w:r>
      <w:r>
        <w:t>(ii)</w:t>
      </w:r>
      <w:r>
        <w:rPr>
          <w:spacing w:val="-3"/>
        </w:rPr>
        <w:t xml:space="preserve"> </w:t>
      </w:r>
      <w:r>
        <w:t>Customer</w:t>
      </w:r>
      <w:r>
        <w:rPr>
          <w:spacing w:val="-3"/>
        </w:rPr>
        <w:t xml:space="preserve"> </w:t>
      </w:r>
      <w:r>
        <w:t>must</w:t>
      </w:r>
      <w:r>
        <w:rPr>
          <w:spacing w:val="-4"/>
        </w:rPr>
        <w:t xml:space="preserve"> </w:t>
      </w:r>
      <w:r>
        <w:t>ensure</w:t>
      </w:r>
      <w:r>
        <w:rPr>
          <w:spacing w:val="-4"/>
        </w:rPr>
        <w:t xml:space="preserve"> </w:t>
      </w:r>
      <w:r>
        <w:t>that</w:t>
      </w:r>
      <w:r>
        <w:rPr>
          <w:spacing w:val="-4"/>
        </w:rPr>
        <w:t xml:space="preserve"> </w:t>
      </w:r>
      <w:r>
        <w:t>the</w:t>
      </w:r>
      <w:r>
        <w:rPr>
          <w:spacing w:val="-4"/>
        </w:rPr>
        <w:t xml:space="preserve"> </w:t>
      </w:r>
      <w:r>
        <w:t>Software</w:t>
      </w:r>
      <w:r>
        <w:rPr>
          <w:spacing w:val="-3"/>
        </w:rPr>
        <w:t xml:space="preserve"> </w:t>
      </w:r>
      <w:r>
        <w:t>is</w:t>
      </w:r>
      <w:r>
        <w:rPr>
          <w:spacing w:val="-5"/>
        </w:rPr>
        <w:t xml:space="preserve"> </w:t>
      </w:r>
      <w:r>
        <w:t>only</w:t>
      </w:r>
      <w:r>
        <w:rPr>
          <w:spacing w:val="-3"/>
        </w:rPr>
        <w:t xml:space="preserve"> </w:t>
      </w:r>
      <w:r>
        <w:t>used</w:t>
      </w:r>
      <w:r>
        <w:rPr>
          <w:spacing w:val="-3"/>
        </w:rPr>
        <w:t xml:space="preserve"> </w:t>
      </w:r>
      <w:r>
        <w:t>for</w:t>
      </w:r>
      <w:r>
        <w:rPr>
          <w:spacing w:val="-3"/>
        </w:rPr>
        <w:t xml:space="preserve"> </w:t>
      </w:r>
      <w:r>
        <w:t>the</w:t>
      </w:r>
      <w:r>
        <w:rPr>
          <w:spacing w:val="-4"/>
        </w:rPr>
        <w:t xml:space="preserve"> </w:t>
      </w:r>
      <w:r>
        <w:t>Purpose.</w:t>
      </w:r>
      <w:r>
        <w:rPr>
          <w:spacing w:val="40"/>
        </w:rPr>
        <w:t xml:space="preserve"> </w:t>
      </w:r>
      <w:r>
        <w:t>“</w:t>
      </w:r>
      <w:r>
        <w:rPr>
          <w:b/>
          <w:i/>
        </w:rPr>
        <w:t>Users</w:t>
      </w:r>
      <w:r>
        <w:t>”</w:t>
      </w:r>
      <w:r>
        <w:rPr>
          <w:spacing w:val="-4"/>
        </w:rPr>
        <w:t xml:space="preserve"> </w:t>
      </w:r>
      <w:r>
        <w:t>means</w:t>
      </w:r>
      <w:r>
        <w:rPr>
          <w:spacing w:val="-5"/>
        </w:rPr>
        <w:t xml:space="preserve"> </w:t>
      </w:r>
      <w:r>
        <w:t>(</w:t>
      </w:r>
      <w:proofErr w:type="spellStart"/>
      <w:r>
        <w:t>i</w:t>
      </w:r>
      <w:proofErr w:type="spellEnd"/>
      <w:r>
        <w:t>) any employee, contractor, or agent of Customer registered on the Privacy4Cars platform and (ii) any other party that the Parties</w:t>
      </w:r>
      <w:r>
        <w:rPr>
          <w:spacing w:val="-2"/>
        </w:rPr>
        <w:t xml:space="preserve"> </w:t>
      </w:r>
      <w:r>
        <w:t>agree</w:t>
      </w:r>
      <w:r>
        <w:rPr>
          <w:spacing w:val="-2"/>
        </w:rPr>
        <w:t xml:space="preserve"> </w:t>
      </w:r>
      <w:r>
        <w:t>in</w:t>
      </w:r>
      <w:r>
        <w:rPr>
          <w:spacing w:val="-3"/>
        </w:rPr>
        <w:t xml:space="preserve"> </w:t>
      </w:r>
      <w:r>
        <w:t>writing</w:t>
      </w:r>
      <w:r>
        <w:rPr>
          <w:spacing w:val="-3"/>
        </w:rPr>
        <w:t xml:space="preserve"> </w:t>
      </w:r>
      <w:r>
        <w:t>may</w:t>
      </w:r>
      <w:r>
        <w:rPr>
          <w:spacing w:val="-3"/>
        </w:rPr>
        <w:t xml:space="preserve"> </w:t>
      </w:r>
      <w:r>
        <w:t>use</w:t>
      </w:r>
      <w:r>
        <w:rPr>
          <w:spacing w:val="-2"/>
        </w:rPr>
        <w:t xml:space="preserve"> </w:t>
      </w:r>
      <w:r>
        <w:t>and</w:t>
      </w:r>
      <w:r>
        <w:rPr>
          <w:spacing w:val="-2"/>
        </w:rPr>
        <w:t xml:space="preserve"> </w:t>
      </w:r>
      <w:r>
        <w:t>access</w:t>
      </w:r>
      <w:r>
        <w:rPr>
          <w:spacing w:val="-3"/>
        </w:rPr>
        <w:t xml:space="preserve"> </w:t>
      </w:r>
      <w:r>
        <w:t>the</w:t>
      </w:r>
      <w:r>
        <w:rPr>
          <w:spacing w:val="-4"/>
        </w:rPr>
        <w:t xml:space="preserve"> </w:t>
      </w:r>
      <w:r>
        <w:t>Software</w:t>
      </w:r>
      <w:r>
        <w:rPr>
          <w:spacing w:val="-3"/>
        </w:rPr>
        <w:t xml:space="preserve"> </w:t>
      </w:r>
      <w:r>
        <w:t>for</w:t>
      </w:r>
      <w:r>
        <w:rPr>
          <w:spacing w:val="-3"/>
        </w:rPr>
        <w:t xml:space="preserve"> </w:t>
      </w:r>
      <w:r>
        <w:t>the</w:t>
      </w:r>
      <w:r>
        <w:rPr>
          <w:spacing w:val="-2"/>
        </w:rPr>
        <w:t xml:space="preserve"> </w:t>
      </w:r>
      <w:r>
        <w:t>Purpose.</w:t>
      </w:r>
      <w:r>
        <w:rPr>
          <w:spacing w:val="39"/>
        </w:rPr>
        <w:t xml:space="preserve"> </w:t>
      </w:r>
      <w:r>
        <w:t>Users</w:t>
      </w:r>
      <w:r>
        <w:rPr>
          <w:spacing w:val="-3"/>
        </w:rPr>
        <w:t xml:space="preserve"> </w:t>
      </w:r>
      <w:r>
        <w:t>are</w:t>
      </w:r>
      <w:r>
        <w:rPr>
          <w:spacing w:val="-2"/>
        </w:rPr>
        <w:t xml:space="preserve"> </w:t>
      </w:r>
      <w:r>
        <w:t>not,</w:t>
      </w:r>
      <w:r>
        <w:rPr>
          <w:spacing w:val="-2"/>
        </w:rPr>
        <w:t xml:space="preserve"> </w:t>
      </w:r>
      <w:r>
        <w:t>and</w:t>
      </w:r>
      <w:r>
        <w:rPr>
          <w:spacing w:val="-2"/>
        </w:rPr>
        <w:t xml:space="preserve"> </w:t>
      </w:r>
      <w:r>
        <w:t>expressly</w:t>
      </w:r>
      <w:r>
        <w:rPr>
          <w:spacing w:val="-1"/>
        </w:rPr>
        <w:t xml:space="preserve"> </w:t>
      </w:r>
      <w:r>
        <w:t>exclude,</w:t>
      </w:r>
      <w:r>
        <w:rPr>
          <w:spacing w:val="-3"/>
        </w:rPr>
        <w:t xml:space="preserve"> </w:t>
      </w:r>
      <w:r>
        <w:t>any</w:t>
      </w:r>
      <w:r>
        <w:rPr>
          <w:spacing w:val="-3"/>
        </w:rPr>
        <w:t xml:space="preserve"> </w:t>
      </w:r>
      <w:r>
        <w:t>other third party including, without limitation, individual consumers and customers of Customer.</w:t>
      </w:r>
    </w:p>
    <w:p w14:paraId="1D052521" w14:textId="77777777" w:rsidR="001F390A" w:rsidRDefault="001F390A">
      <w:pPr>
        <w:pStyle w:val="BodyText"/>
        <w:spacing w:before="10"/>
      </w:pPr>
    </w:p>
    <w:p w14:paraId="696E1197" w14:textId="77777777" w:rsidR="001F390A" w:rsidRDefault="003921AC">
      <w:pPr>
        <w:pStyle w:val="ListParagraph"/>
        <w:numPr>
          <w:ilvl w:val="0"/>
          <w:numId w:val="1"/>
        </w:numPr>
        <w:tabs>
          <w:tab w:val="left" w:pos="1092"/>
        </w:tabs>
        <w:spacing w:line="249" w:lineRule="auto"/>
        <w:ind w:right="458" w:hanging="992"/>
        <w:jc w:val="both"/>
        <w:rPr>
          <w:sz w:val="20"/>
        </w:rPr>
      </w:pPr>
      <w:r>
        <w:rPr>
          <w:sz w:val="20"/>
          <w:u w:val="single"/>
        </w:rPr>
        <w:t>Monthly Fees and Payment Terms</w:t>
      </w:r>
      <w:r>
        <w:rPr>
          <w:sz w:val="20"/>
        </w:rPr>
        <w:t>. Customer must pay Company’s distribution partner—IVSG LLC a fixed fee for each Rooftop in Exhibit A as set forth in the chart above (the “</w:t>
      </w:r>
      <w:r>
        <w:rPr>
          <w:b/>
          <w:i/>
          <w:sz w:val="20"/>
        </w:rPr>
        <w:t>Monthly Fees</w:t>
      </w:r>
      <w:r>
        <w:rPr>
          <w:sz w:val="20"/>
        </w:rPr>
        <w:t>”).</w:t>
      </w:r>
      <w:r>
        <w:rPr>
          <w:spacing w:val="40"/>
          <w:sz w:val="20"/>
        </w:rPr>
        <w:t xml:space="preserve"> </w:t>
      </w:r>
      <w:r>
        <w:rPr>
          <w:sz w:val="20"/>
        </w:rPr>
        <w:t>Subject to the payment of the Monthly Fees and any other restrictions set forth in the Agreement, Customer will be allowed unlimited deletions per month using the Software at</w:t>
      </w:r>
      <w:r>
        <w:rPr>
          <w:spacing w:val="-2"/>
          <w:sz w:val="20"/>
        </w:rPr>
        <w:t xml:space="preserve"> </w:t>
      </w:r>
      <w:r>
        <w:rPr>
          <w:sz w:val="20"/>
        </w:rPr>
        <w:t>each</w:t>
      </w:r>
      <w:r>
        <w:rPr>
          <w:spacing w:val="-3"/>
          <w:sz w:val="20"/>
        </w:rPr>
        <w:t xml:space="preserve"> </w:t>
      </w:r>
      <w:r>
        <w:rPr>
          <w:sz w:val="20"/>
        </w:rPr>
        <w:t>registered</w:t>
      </w:r>
      <w:r>
        <w:rPr>
          <w:spacing w:val="-1"/>
          <w:sz w:val="20"/>
        </w:rPr>
        <w:t xml:space="preserve"> </w:t>
      </w:r>
      <w:r>
        <w:rPr>
          <w:sz w:val="20"/>
        </w:rPr>
        <w:t>Rooftop.</w:t>
      </w:r>
      <w:r>
        <w:rPr>
          <w:spacing w:val="-4"/>
          <w:sz w:val="20"/>
        </w:rPr>
        <w:t xml:space="preserve"> </w:t>
      </w:r>
      <w:r>
        <w:rPr>
          <w:sz w:val="20"/>
        </w:rPr>
        <w:t>All</w:t>
      </w:r>
      <w:r>
        <w:rPr>
          <w:spacing w:val="-5"/>
          <w:sz w:val="20"/>
        </w:rPr>
        <w:t xml:space="preserve"> </w:t>
      </w:r>
      <w:r>
        <w:rPr>
          <w:sz w:val="20"/>
        </w:rPr>
        <w:t>Monthly</w:t>
      </w:r>
      <w:r>
        <w:rPr>
          <w:spacing w:val="-1"/>
          <w:sz w:val="20"/>
        </w:rPr>
        <w:t xml:space="preserve"> </w:t>
      </w:r>
      <w:r>
        <w:rPr>
          <w:sz w:val="20"/>
        </w:rPr>
        <w:t>Fees</w:t>
      </w:r>
      <w:r>
        <w:rPr>
          <w:spacing w:val="-3"/>
          <w:sz w:val="20"/>
        </w:rPr>
        <w:t xml:space="preserve"> </w:t>
      </w:r>
      <w:r>
        <w:rPr>
          <w:sz w:val="20"/>
        </w:rPr>
        <w:t>will</w:t>
      </w:r>
      <w:r>
        <w:rPr>
          <w:spacing w:val="-3"/>
          <w:sz w:val="20"/>
        </w:rPr>
        <w:t xml:space="preserve"> </w:t>
      </w:r>
      <w:r>
        <w:rPr>
          <w:sz w:val="20"/>
        </w:rPr>
        <w:t>(</w:t>
      </w:r>
      <w:proofErr w:type="spellStart"/>
      <w:r>
        <w:rPr>
          <w:sz w:val="20"/>
        </w:rPr>
        <w:t>i</w:t>
      </w:r>
      <w:proofErr w:type="spellEnd"/>
      <w:r>
        <w:rPr>
          <w:sz w:val="20"/>
        </w:rPr>
        <w:t>)</w:t>
      </w:r>
      <w:r>
        <w:rPr>
          <w:spacing w:val="-4"/>
          <w:sz w:val="20"/>
        </w:rPr>
        <w:t xml:space="preserve"> </w:t>
      </w:r>
      <w:r>
        <w:rPr>
          <w:sz w:val="20"/>
        </w:rPr>
        <w:t>be</w:t>
      </w:r>
      <w:r>
        <w:rPr>
          <w:spacing w:val="-4"/>
          <w:sz w:val="20"/>
        </w:rPr>
        <w:t xml:space="preserve"> </w:t>
      </w:r>
      <w:r>
        <w:rPr>
          <w:sz w:val="20"/>
        </w:rPr>
        <w:t>assessed</w:t>
      </w:r>
      <w:r>
        <w:rPr>
          <w:spacing w:val="-1"/>
          <w:sz w:val="20"/>
        </w:rPr>
        <w:t xml:space="preserve"> </w:t>
      </w:r>
      <w:r>
        <w:rPr>
          <w:sz w:val="20"/>
        </w:rPr>
        <w:t>on</w:t>
      </w:r>
      <w:r>
        <w:rPr>
          <w:spacing w:val="-3"/>
          <w:sz w:val="20"/>
        </w:rPr>
        <w:t xml:space="preserve"> </w:t>
      </w:r>
      <w:r>
        <w:rPr>
          <w:sz w:val="20"/>
        </w:rPr>
        <w:t>a</w:t>
      </w:r>
      <w:r>
        <w:rPr>
          <w:spacing w:val="-2"/>
          <w:sz w:val="20"/>
        </w:rPr>
        <w:t xml:space="preserve"> </w:t>
      </w:r>
      <w:r>
        <w:rPr>
          <w:sz w:val="20"/>
        </w:rPr>
        <w:t>Rooftop-by-Rooftop</w:t>
      </w:r>
      <w:r>
        <w:rPr>
          <w:spacing w:val="-6"/>
          <w:sz w:val="20"/>
        </w:rPr>
        <w:t xml:space="preserve"> </w:t>
      </w:r>
      <w:r>
        <w:rPr>
          <w:sz w:val="20"/>
        </w:rPr>
        <w:t>basis</w:t>
      </w:r>
      <w:r>
        <w:rPr>
          <w:spacing w:val="-4"/>
          <w:sz w:val="20"/>
        </w:rPr>
        <w:t xml:space="preserve"> </w:t>
      </w:r>
      <w:r>
        <w:rPr>
          <w:sz w:val="20"/>
        </w:rPr>
        <w:t>and</w:t>
      </w:r>
      <w:r>
        <w:rPr>
          <w:spacing w:val="-1"/>
          <w:sz w:val="20"/>
        </w:rPr>
        <w:t xml:space="preserve"> </w:t>
      </w:r>
      <w:r>
        <w:rPr>
          <w:sz w:val="20"/>
        </w:rPr>
        <w:t>(ii)</w:t>
      </w:r>
      <w:r>
        <w:rPr>
          <w:spacing w:val="-4"/>
          <w:sz w:val="20"/>
        </w:rPr>
        <w:t xml:space="preserve"> </w:t>
      </w:r>
      <w:r>
        <w:rPr>
          <w:sz w:val="20"/>
        </w:rPr>
        <w:t>be</w:t>
      </w:r>
      <w:r>
        <w:rPr>
          <w:spacing w:val="-4"/>
          <w:sz w:val="20"/>
        </w:rPr>
        <w:t xml:space="preserve"> </w:t>
      </w:r>
      <w:r>
        <w:rPr>
          <w:sz w:val="20"/>
        </w:rPr>
        <w:t>paid</w:t>
      </w:r>
      <w:r>
        <w:rPr>
          <w:spacing w:val="-3"/>
          <w:sz w:val="20"/>
        </w:rPr>
        <w:t xml:space="preserve"> </w:t>
      </w:r>
      <w:r>
        <w:rPr>
          <w:sz w:val="20"/>
        </w:rPr>
        <w:t>in</w:t>
      </w:r>
      <w:r>
        <w:rPr>
          <w:spacing w:val="-4"/>
          <w:sz w:val="20"/>
        </w:rPr>
        <w:t xml:space="preserve"> </w:t>
      </w:r>
      <w:r>
        <w:rPr>
          <w:sz w:val="20"/>
        </w:rPr>
        <w:t>advance</w:t>
      </w:r>
      <w:r>
        <w:rPr>
          <w:spacing w:val="-2"/>
          <w:sz w:val="20"/>
        </w:rPr>
        <w:t xml:space="preserve"> </w:t>
      </w:r>
      <w:r>
        <w:rPr>
          <w:sz w:val="20"/>
        </w:rPr>
        <w:t>of the calendar month that the subscription period applies (i.e. the Monthly Fee for the month of February must be paid on or before</w:t>
      </w:r>
      <w:r>
        <w:rPr>
          <w:spacing w:val="-2"/>
          <w:sz w:val="20"/>
        </w:rPr>
        <w:t xml:space="preserve"> </w:t>
      </w:r>
      <w:r>
        <w:rPr>
          <w:sz w:val="20"/>
        </w:rPr>
        <w:t>January</w:t>
      </w:r>
      <w:r>
        <w:rPr>
          <w:spacing w:val="-3"/>
          <w:sz w:val="20"/>
        </w:rPr>
        <w:t xml:space="preserve"> </w:t>
      </w:r>
      <w:r>
        <w:rPr>
          <w:sz w:val="20"/>
        </w:rPr>
        <w:t>31).</w:t>
      </w:r>
      <w:r>
        <w:rPr>
          <w:spacing w:val="-4"/>
          <w:sz w:val="20"/>
        </w:rPr>
        <w:t xml:space="preserve"> </w:t>
      </w:r>
      <w:r>
        <w:rPr>
          <w:sz w:val="20"/>
        </w:rPr>
        <w:t>Customer</w:t>
      </w:r>
      <w:r>
        <w:rPr>
          <w:spacing w:val="-3"/>
          <w:sz w:val="20"/>
        </w:rPr>
        <w:t xml:space="preserve"> </w:t>
      </w:r>
      <w:r>
        <w:rPr>
          <w:sz w:val="20"/>
        </w:rPr>
        <w:t>agrees</w:t>
      </w:r>
      <w:r>
        <w:rPr>
          <w:spacing w:val="-3"/>
          <w:sz w:val="20"/>
        </w:rPr>
        <w:t xml:space="preserve"> </w:t>
      </w:r>
      <w:r>
        <w:rPr>
          <w:sz w:val="20"/>
        </w:rPr>
        <w:t>that the</w:t>
      </w:r>
      <w:r>
        <w:rPr>
          <w:spacing w:val="-2"/>
          <w:sz w:val="20"/>
        </w:rPr>
        <w:t xml:space="preserve"> </w:t>
      </w:r>
      <w:r>
        <w:rPr>
          <w:sz w:val="20"/>
        </w:rPr>
        <w:t>Distributor</w:t>
      </w:r>
      <w:r>
        <w:rPr>
          <w:spacing w:val="-1"/>
          <w:sz w:val="20"/>
        </w:rPr>
        <w:t xml:space="preserve"> </w:t>
      </w:r>
      <w:r>
        <w:rPr>
          <w:sz w:val="20"/>
        </w:rPr>
        <w:t>may</w:t>
      </w:r>
      <w:r>
        <w:rPr>
          <w:spacing w:val="-2"/>
          <w:sz w:val="20"/>
        </w:rPr>
        <w:t xml:space="preserve"> </w:t>
      </w:r>
      <w:r>
        <w:rPr>
          <w:sz w:val="20"/>
        </w:rPr>
        <w:t>invoice</w:t>
      </w:r>
      <w:r>
        <w:rPr>
          <w:spacing w:val="-2"/>
          <w:sz w:val="20"/>
        </w:rPr>
        <w:t xml:space="preserve"> </w:t>
      </w:r>
      <w:r>
        <w:rPr>
          <w:sz w:val="20"/>
        </w:rPr>
        <w:t>the</w:t>
      </w:r>
      <w:r>
        <w:rPr>
          <w:spacing w:val="-3"/>
          <w:sz w:val="20"/>
        </w:rPr>
        <w:t xml:space="preserve"> </w:t>
      </w:r>
      <w:r>
        <w:rPr>
          <w:sz w:val="20"/>
        </w:rPr>
        <w:t>Monthly</w:t>
      </w:r>
      <w:r>
        <w:rPr>
          <w:spacing w:val="-2"/>
          <w:sz w:val="20"/>
        </w:rPr>
        <w:t xml:space="preserve"> </w:t>
      </w:r>
      <w:r>
        <w:rPr>
          <w:sz w:val="20"/>
        </w:rPr>
        <w:t>Fee</w:t>
      </w:r>
      <w:r>
        <w:rPr>
          <w:spacing w:val="-2"/>
          <w:sz w:val="20"/>
        </w:rPr>
        <w:t xml:space="preserve"> </w:t>
      </w:r>
      <w:r>
        <w:rPr>
          <w:sz w:val="20"/>
        </w:rPr>
        <w:t>for</w:t>
      </w:r>
      <w:r>
        <w:rPr>
          <w:spacing w:val="-4"/>
          <w:sz w:val="20"/>
        </w:rPr>
        <w:t xml:space="preserve"> </w:t>
      </w:r>
      <w:r>
        <w:rPr>
          <w:sz w:val="20"/>
        </w:rPr>
        <w:t>each</w:t>
      </w:r>
      <w:r>
        <w:rPr>
          <w:spacing w:val="-2"/>
          <w:sz w:val="20"/>
        </w:rPr>
        <w:t xml:space="preserve"> </w:t>
      </w:r>
      <w:r>
        <w:rPr>
          <w:sz w:val="20"/>
        </w:rPr>
        <w:t>month</w:t>
      </w:r>
      <w:r>
        <w:rPr>
          <w:spacing w:val="-2"/>
          <w:sz w:val="20"/>
        </w:rPr>
        <w:t xml:space="preserve"> </w:t>
      </w:r>
      <w:r>
        <w:rPr>
          <w:sz w:val="20"/>
        </w:rPr>
        <w:t>at-least</w:t>
      </w:r>
      <w:r>
        <w:rPr>
          <w:spacing w:val="-3"/>
          <w:sz w:val="20"/>
        </w:rPr>
        <w:t xml:space="preserve"> </w:t>
      </w:r>
      <w:r>
        <w:rPr>
          <w:sz w:val="20"/>
        </w:rPr>
        <w:t>thirty</w:t>
      </w:r>
      <w:r>
        <w:rPr>
          <w:spacing w:val="-2"/>
          <w:sz w:val="20"/>
        </w:rPr>
        <w:t xml:space="preserve"> </w:t>
      </w:r>
      <w:r>
        <w:rPr>
          <w:sz w:val="20"/>
        </w:rPr>
        <w:t>(30)</w:t>
      </w:r>
      <w:r>
        <w:rPr>
          <w:spacing w:val="-4"/>
          <w:sz w:val="20"/>
        </w:rPr>
        <w:t xml:space="preserve"> </w:t>
      </w:r>
      <w:r>
        <w:rPr>
          <w:sz w:val="20"/>
        </w:rPr>
        <w:t>days prior</w:t>
      </w:r>
      <w:r>
        <w:rPr>
          <w:spacing w:val="-2"/>
          <w:sz w:val="20"/>
        </w:rPr>
        <w:t xml:space="preserve"> </w:t>
      </w:r>
      <w:r>
        <w:rPr>
          <w:sz w:val="20"/>
        </w:rPr>
        <w:t>to</w:t>
      </w:r>
      <w:r>
        <w:rPr>
          <w:spacing w:val="-1"/>
          <w:sz w:val="20"/>
        </w:rPr>
        <w:t xml:space="preserve"> </w:t>
      </w:r>
      <w:r>
        <w:rPr>
          <w:sz w:val="20"/>
        </w:rPr>
        <w:t>the</w:t>
      </w:r>
      <w:r>
        <w:rPr>
          <w:spacing w:val="-4"/>
          <w:sz w:val="20"/>
        </w:rPr>
        <w:t xml:space="preserve"> </w:t>
      </w:r>
      <w:r>
        <w:rPr>
          <w:sz w:val="20"/>
        </w:rPr>
        <w:t>due</w:t>
      </w:r>
      <w:r>
        <w:rPr>
          <w:spacing w:val="-4"/>
          <w:sz w:val="20"/>
        </w:rPr>
        <w:t xml:space="preserve"> </w:t>
      </w:r>
      <w:r>
        <w:rPr>
          <w:sz w:val="20"/>
        </w:rPr>
        <w:t>date</w:t>
      </w:r>
      <w:r>
        <w:rPr>
          <w:spacing w:val="-4"/>
          <w:sz w:val="20"/>
        </w:rPr>
        <w:t xml:space="preserve"> </w:t>
      </w:r>
      <w:r>
        <w:rPr>
          <w:sz w:val="20"/>
        </w:rPr>
        <w:t>(i.e.</w:t>
      </w:r>
      <w:r>
        <w:rPr>
          <w:spacing w:val="-2"/>
          <w:sz w:val="20"/>
        </w:rPr>
        <w:t xml:space="preserve"> </w:t>
      </w:r>
      <w:r>
        <w:rPr>
          <w:sz w:val="20"/>
        </w:rPr>
        <w:t>the</w:t>
      </w:r>
      <w:r>
        <w:rPr>
          <w:spacing w:val="-4"/>
          <w:sz w:val="20"/>
        </w:rPr>
        <w:t xml:space="preserve"> </w:t>
      </w:r>
      <w:r>
        <w:rPr>
          <w:sz w:val="20"/>
        </w:rPr>
        <w:t>Monthly</w:t>
      </w:r>
      <w:r>
        <w:rPr>
          <w:spacing w:val="-1"/>
          <w:sz w:val="20"/>
        </w:rPr>
        <w:t xml:space="preserve"> </w:t>
      </w:r>
      <w:r>
        <w:rPr>
          <w:sz w:val="20"/>
        </w:rPr>
        <w:t>Fee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month</w:t>
      </w:r>
      <w:r>
        <w:rPr>
          <w:spacing w:val="-4"/>
          <w:sz w:val="20"/>
        </w:rPr>
        <w:t xml:space="preserve"> </w:t>
      </w:r>
      <w:r>
        <w:rPr>
          <w:sz w:val="20"/>
        </w:rPr>
        <w:t>of</w:t>
      </w:r>
      <w:r>
        <w:rPr>
          <w:spacing w:val="-6"/>
          <w:sz w:val="20"/>
        </w:rPr>
        <w:t xml:space="preserve"> </w:t>
      </w:r>
      <w:r>
        <w:rPr>
          <w:sz w:val="20"/>
        </w:rPr>
        <w:t>February</w:t>
      </w:r>
      <w:r>
        <w:rPr>
          <w:spacing w:val="-3"/>
          <w:sz w:val="20"/>
        </w:rPr>
        <w:t xml:space="preserve"> </w:t>
      </w:r>
      <w:r>
        <w:rPr>
          <w:sz w:val="20"/>
        </w:rPr>
        <w:t>may</w:t>
      </w:r>
      <w:r>
        <w:rPr>
          <w:spacing w:val="-3"/>
          <w:sz w:val="20"/>
        </w:rPr>
        <w:t xml:space="preserve"> </w:t>
      </w:r>
      <w:r>
        <w:rPr>
          <w:sz w:val="20"/>
        </w:rPr>
        <w:t>be</w:t>
      </w:r>
      <w:r>
        <w:rPr>
          <w:spacing w:val="-2"/>
          <w:sz w:val="20"/>
        </w:rPr>
        <w:t xml:space="preserve"> </w:t>
      </w:r>
      <w:r>
        <w:rPr>
          <w:sz w:val="20"/>
        </w:rPr>
        <w:t>invoiced</w:t>
      </w:r>
      <w:r>
        <w:rPr>
          <w:spacing w:val="-3"/>
          <w:sz w:val="20"/>
        </w:rPr>
        <w:t xml:space="preserve"> </w:t>
      </w:r>
      <w:r>
        <w:rPr>
          <w:sz w:val="20"/>
        </w:rPr>
        <w:t>on</w:t>
      </w:r>
      <w:r>
        <w:rPr>
          <w:spacing w:val="-3"/>
          <w:sz w:val="20"/>
        </w:rPr>
        <w:t xml:space="preserve"> </w:t>
      </w:r>
      <w:r>
        <w:rPr>
          <w:sz w:val="20"/>
        </w:rPr>
        <w:t>January</w:t>
      </w:r>
      <w:r>
        <w:rPr>
          <w:spacing w:val="-3"/>
          <w:sz w:val="20"/>
        </w:rPr>
        <w:t xml:space="preserve"> </w:t>
      </w:r>
      <w:r>
        <w:rPr>
          <w:sz w:val="20"/>
        </w:rPr>
        <w:t>1).</w:t>
      </w:r>
      <w:r>
        <w:rPr>
          <w:spacing w:val="40"/>
          <w:sz w:val="20"/>
        </w:rPr>
        <w:t xml:space="preserve"> </w:t>
      </w:r>
      <w:r>
        <w:rPr>
          <w:sz w:val="20"/>
        </w:rPr>
        <w:t>Customer</w:t>
      </w:r>
      <w:r>
        <w:rPr>
          <w:spacing w:val="-1"/>
          <w:sz w:val="20"/>
        </w:rPr>
        <w:t xml:space="preserve"> </w:t>
      </w:r>
      <w:r>
        <w:rPr>
          <w:sz w:val="20"/>
        </w:rPr>
        <w:t>agrees</w:t>
      </w:r>
      <w:r>
        <w:rPr>
          <w:spacing w:val="-3"/>
          <w:sz w:val="20"/>
        </w:rPr>
        <w:t xml:space="preserve"> </w:t>
      </w:r>
      <w:r>
        <w:rPr>
          <w:sz w:val="20"/>
        </w:rPr>
        <w:t>that</w:t>
      </w:r>
      <w:r>
        <w:rPr>
          <w:spacing w:val="-2"/>
          <w:sz w:val="20"/>
        </w:rPr>
        <w:t xml:space="preserve"> </w:t>
      </w:r>
      <w:r>
        <w:rPr>
          <w:sz w:val="20"/>
        </w:rPr>
        <w:t>the Monthly Fees will be due and payable regardless of whether Company’s distribution partner issues Customer an invoice for such</w:t>
      </w:r>
      <w:r>
        <w:rPr>
          <w:spacing w:val="-8"/>
          <w:sz w:val="20"/>
        </w:rPr>
        <w:t xml:space="preserve"> </w:t>
      </w:r>
      <w:r>
        <w:rPr>
          <w:sz w:val="20"/>
        </w:rPr>
        <w:t>Monthly</w:t>
      </w:r>
      <w:r>
        <w:rPr>
          <w:spacing w:val="-11"/>
          <w:sz w:val="20"/>
        </w:rPr>
        <w:t xml:space="preserve"> </w:t>
      </w:r>
      <w:r>
        <w:rPr>
          <w:sz w:val="20"/>
        </w:rPr>
        <w:t>Fees.</w:t>
      </w:r>
      <w:r>
        <w:rPr>
          <w:spacing w:val="-9"/>
          <w:sz w:val="20"/>
        </w:rPr>
        <w:t xml:space="preserve"> </w:t>
      </w:r>
      <w:r>
        <w:rPr>
          <w:sz w:val="20"/>
        </w:rPr>
        <w:t>All</w:t>
      </w:r>
      <w:r>
        <w:rPr>
          <w:spacing w:val="-9"/>
          <w:sz w:val="20"/>
        </w:rPr>
        <w:t xml:space="preserve"> </w:t>
      </w:r>
      <w:r>
        <w:rPr>
          <w:sz w:val="20"/>
        </w:rPr>
        <w:t>Monthly</w:t>
      </w:r>
      <w:r>
        <w:rPr>
          <w:spacing w:val="-8"/>
          <w:sz w:val="20"/>
        </w:rPr>
        <w:t xml:space="preserve"> </w:t>
      </w:r>
      <w:r>
        <w:rPr>
          <w:sz w:val="20"/>
        </w:rPr>
        <w:t>Fees</w:t>
      </w:r>
      <w:r>
        <w:rPr>
          <w:spacing w:val="-10"/>
          <w:sz w:val="20"/>
        </w:rPr>
        <w:t xml:space="preserve"> </w:t>
      </w:r>
      <w:r>
        <w:rPr>
          <w:sz w:val="20"/>
        </w:rPr>
        <w:t>are</w:t>
      </w:r>
      <w:r>
        <w:rPr>
          <w:spacing w:val="-9"/>
          <w:sz w:val="20"/>
        </w:rPr>
        <w:t xml:space="preserve"> </w:t>
      </w:r>
      <w:r>
        <w:rPr>
          <w:sz w:val="20"/>
        </w:rPr>
        <w:t>due</w:t>
      </w:r>
      <w:r>
        <w:rPr>
          <w:spacing w:val="-7"/>
          <w:sz w:val="20"/>
        </w:rPr>
        <w:t xml:space="preserve"> </w:t>
      </w:r>
      <w:r>
        <w:rPr>
          <w:sz w:val="20"/>
        </w:rPr>
        <w:t>and</w:t>
      </w:r>
      <w:r>
        <w:rPr>
          <w:spacing w:val="-8"/>
          <w:sz w:val="20"/>
        </w:rPr>
        <w:t xml:space="preserve"> </w:t>
      </w:r>
      <w:r>
        <w:rPr>
          <w:sz w:val="20"/>
        </w:rPr>
        <w:t>payable</w:t>
      </w:r>
      <w:r>
        <w:rPr>
          <w:spacing w:val="-9"/>
          <w:sz w:val="20"/>
        </w:rPr>
        <w:t xml:space="preserve"> </w:t>
      </w:r>
      <w:r>
        <w:rPr>
          <w:sz w:val="20"/>
        </w:rPr>
        <w:t>without</w:t>
      </w:r>
      <w:r>
        <w:rPr>
          <w:spacing w:val="-9"/>
          <w:sz w:val="20"/>
        </w:rPr>
        <w:t xml:space="preserve"> </w:t>
      </w:r>
      <w:r>
        <w:rPr>
          <w:sz w:val="20"/>
        </w:rPr>
        <w:t>setoff,</w:t>
      </w:r>
      <w:r>
        <w:rPr>
          <w:spacing w:val="-11"/>
          <w:sz w:val="20"/>
        </w:rPr>
        <w:t xml:space="preserve"> </w:t>
      </w:r>
      <w:r>
        <w:rPr>
          <w:sz w:val="20"/>
        </w:rPr>
        <w:t>recoupment,</w:t>
      </w:r>
      <w:r>
        <w:rPr>
          <w:spacing w:val="-11"/>
          <w:sz w:val="20"/>
        </w:rPr>
        <w:t xml:space="preserve"> </w:t>
      </w:r>
      <w:r>
        <w:rPr>
          <w:sz w:val="20"/>
        </w:rPr>
        <w:t>or</w:t>
      </w:r>
      <w:r>
        <w:rPr>
          <w:spacing w:val="-11"/>
          <w:sz w:val="20"/>
        </w:rPr>
        <w:t xml:space="preserve"> </w:t>
      </w:r>
      <w:r>
        <w:rPr>
          <w:sz w:val="20"/>
        </w:rPr>
        <w:t>deduction</w:t>
      </w:r>
      <w:r>
        <w:rPr>
          <w:spacing w:val="-11"/>
          <w:sz w:val="20"/>
        </w:rPr>
        <w:t xml:space="preserve"> </w:t>
      </w:r>
      <w:r>
        <w:rPr>
          <w:sz w:val="20"/>
        </w:rPr>
        <w:t>of</w:t>
      </w:r>
      <w:r>
        <w:rPr>
          <w:spacing w:val="-9"/>
          <w:sz w:val="20"/>
        </w:rPr>
        <w:t xml:space="preserve"> </w:t>
      </w:r>
      <w:r>
        <w:rPr>
          <w:sz w:val="20"/>
        </w:rPr>
        <w:t>any</w:t>
      </w:r>
      <w:r>
        <w:rPr>
          <w:spacing w:val="-8"/>
          <w:sz w:val="20"/>
        </w:rPr>
        <w:t xml:space="preserve"> </w:t>
      </w:r>
      <w:r>
        <w:rPr>
          <w:sz w:val="20"/>
        </w:rPr>
        <w:t>kind.</w:t>
      </w:r>
      <w:r>
        <w:rPr>
          <w:spacing w:val="-9"/>
          <w:sz w:val="20"/>
        </w:rPr>
        <w:t xml:space="preserve"> </w:t>
      </w:r>
      <w:r>
        <w:rPr>
          <w:sz w:val="20"/>
        </w:rPr>
        <w:t>Late</w:t>
      </w:r>
      <w:r>
        <w:rPr>
          <w:spacing w:val="-11"/>
          <w:sz w:val="20"/>
        </w:rPr>
        <w:t xml:space="preserve"> </w:t>
      </w:r>
      <w:r>
        <w:rPr>
          <w:sz w:val="20"/>
        </w:rPr>
        <w:t>payments shall</w:t>
      </w:r>
      <w:r>
        <w:rPr>
          <w:spacing w:val="-2"/>
          <w:sz w:val="20"/>
        </w:rPr>
        <w:t xml:space="preserve"> </w:t>
      </w:r>
      <w:r>
        <w:rPr>
          <w:sz w:val="20"/>
        </w:rPr>
        <w:t>incur</w:t>
      </w:r>
      <w:r>
        <w:rPr>
          <w:spacing w:val="-2"/>
          <w:sz w:val="20"/>
        </w:rPr>
        <w:t xml:space="preserve"> </w:t>
      </w:r>
      <w:r>
        <w:rPr>
          <w:sz w:val="20"/>
        </w:rPr>
        <w:t>interest</w:t>
      </w:r>
      <w:r>
        <w:rPr>
          <w:spacing w:val="-3"/>
          <w:sz w:val="20"/>
        </w:rPr>
        <w:t xml:space="preserve"> </w:t>
      </w:r>
      <w:r>
        <w:rPr>
          <w:sz w:val="20"/>
        </w:rPr>
        <w:t>at</w:t>
      </w:r>
      <w:r>
        <w:rPr>
          <w:spacing w:val="-2"/>
          <w:sz w:val="20"/>
        </w:rPr>
        <w:t xml:space="preserve"> </w:t>
      </w:r>
      <w:r>
        <w:rPr>
          <w:sz w:val="20"/>
        </w:rPr>
        <w:t>the</w:t>
      </w:r>
      <w:r>
        <w:rPr>
          <w:spacing w:val="-2"/>
          <w:sz w:val="20"/>
        </w:rPr>
        <w:t xml:space="preserve"> </w:t>
      </w:r>
      <w:r>
        <w:rPr>
          <w:sz w:val="20"/>
        </w:rPr>
        <w:t>rate</w:t>
      </w:r>
      <w:r>
        <w:rPr>
          <w:spacing w:val="-2"/>
          <w:sz w:val="20"/>
        </w:rPr>
        <w:t xml:space="preserve"> </w:t>
      </w:r>
      <w:r>
        <w:rPr>
          <w:sz w:val="20"/>
        </w:rPr>
        <w:t>of</w:t>
      </w:r>
      <w:r>
        <w:rPr>
          <w:spacing w:val="-2"/>
          <w:sz w:val="20"/>
        </w:rPr>
        <w:t xml:space="preserve"> </w:t>
      </w:r>
      <w:r>
        <w:rPr>
          <w:sz w:val="20"/>
        </w:rPr>
        <w:t>2.0%</w:t>
      </w:r>
      <w:r>
        <w:rPr>
          <w:spacing w:val="-3"/>
          <w:sz w:val="20"/>
        </w:rPr>
        <w:t xml:space="preserve"> </w:t>
      </w:r>
      <w:r>
        <w:rPr>
          <w:sz w:val="20"/>
        </w:rPr>
        <w:t>(or</w:t>
      </w:r>
      <w:r>
        <w:rPr>
          <w:spacing w:val="-2"/>
          <w:sz w:val="20"/>
        </w:rPr>
        <w:t xml:space="preserve"> </w:t>
      </w:r>
      <w:r>
        <w:rPr>
          <w:sz w:val="20"/>
        </w:rPr>
        <w:t>the</w:t>
      </w:r>
      <w:r>
        <w:rPr>
          <w:spacing w:val="-2"/>
          <w:sz w:val="20"/>
        </w:rPr>
        <w:t xml:space="preserve"> </w:t>
      </w:r>
      <w:r>
        <w:rPr>
          <w:sz w:val="20"/>
        </w:rPr>
        <w:t>maximum</w:t>
      </w:r>
      <w:r>
        <w:rPr>
          <w:spacing w:val="-1"/>
          <w:sz w:val="20"/>
        </w:rPr>
        <w:t xml:space="preserve"> </w:t>
      </w:r>
      <w:r>
        <w:rPr>
          <w:sz w:val="20"/>
        </w:rPr>
        <w:t>allowable</w:t>
      </w:r>
      <w:r>
        <w:rPr>
          <w:spacing w:val="-2"/>
          <w:sz w:val="20"/>
        </w:rPr>
        <w:t xml:space="preserve"> </w:t>
      </w:r>
      <w:r>
        <w:rPr>
          <w:sz w:val="20"/>
        </w:rPr>
        <w:t>percentage</w:t>
      </w:r>
      <w:r>
        <w:rPr>
          <w:spacing w:val="-2"/>
          <w:sz w:val="20"/>
        </w:rPr>
        <w:t xml:space="preserve"> </w:t>
      </w:r>
      <w:r>
        <w:rPr>
          <w:sz w:val="20"/>
        </w:rPr>
        <w:t>under</w:t>
      </w:r>
      <w:r>
        <w:rPr>
          <w:spacing w:val="-1"/>
          <w:sz w:val="20"/>
        </w:rPr>
        <w:t xml:space="preserve"> </w:t>
      </w:r>
      <w:r>
        <w:rPr>
          <w:sz w:val="20"/>
        </w:rPr>
        <w:t>law,</w:t>
      </w:r>
      <w:r>
        <w:rPr>
          <w:spacing w:val="-4"/>
          <w:sz w:val="20"/>
        </w:rPr>
        <w:t xml:space="preserve"> </w:t>
      </w:r>
      <w:r>
        <w:rPr>
          <w:sz w:val="20"/>
        </w:rPr>
        <w:t>whichever</w:t>
      </w:r>
      <w:r>
        <w:rPr>
          <w:spacing w:val="-1"/>
          <w:sz w:val="20"/>
        </w:rPr>
        <w:t xml:space="preserve"> </w:t>
      </w:r>
      <w:r>
        <w:rPr>
          <w:sz w:val="20"/>
        </w:rPr>
        <w:t>is</w:t>
      </w:r>
      <w:r>
        <w:rPr>
          <w:spacing w:val="-3"/>
          <w:sz w:val="20"/>
        </w:rPr>
        <w:t xml:space="preserve"> </w:t>
      </w:r>
      <w:r>
        <w:rPr>
          <w:sz w:val="20"/>
        </w:rPr>
        <w:t>higher)</w:t>
      </w:r>
      <w:r>
        <w:rPr>
          <w:spacing w:val="-4"/>
          <w:sz w:val="20"/>
        </w:rPr>
        <w:t xml:space="preserve"> </w:t>
      </w:r>
      <w:r>
        <w:rPr>
          <w:sz w:val="20"/>
        </w:rPr>
        <w:t>per</w:t>
      </w:r>
      <w:r>
        <w:rPr>
          <w:spacing w:val="-1"/>
          <w:sz w:val="20"/>
        </w:rPr>
        <w:t xml:space="preserve"> </w:t>
      </w:r>
      <w:r>
        <w:rPr>
          <w:sz w:val="20"/>
        </w:rPr>
        <w:t>month</w:t>
      </w:r>
      <w:r>
        <w:rPr>
          <w:spacing w:val="-1"/>
          <w:sz w:val="20"/>
        </w:rPr>
        <w:t xml:space="preserve"> </w:t>
      </w:r>
      <w:r>
        <w:rPr>
          <w:sz w:val="20"/>
        </w:rPr>
        <w:t>from the date such payments were originally due.</w:t>
      </w:r>
    </w:p>
    <w:p w14:paraId="3EA5CD4F" w14:textId="77777777" w:rsidR="001F390A" w:rsidRDefault="001F390A">
      <w:pPr>
        <w:pStyle w:val="BodyText"/>
        <w:spacing w:before="14"/>
      </w:pPr>
    </w:p>
    <w:p w14:paraId="79C22869" w14:textId="77777777" w:rsidR="001F390A" w:rsidRDefault="003921AC">
      <w:pPr>
        <w:pStyle w:val="ListParagraph"/>
        <w:numPr>
          <w:ilvl w:val="0"/>
          <w:numId w:val="1"/>
        </w:numPr>
        <w:tabs>
          <w:tab w:val="left" w:pos="1092"/>
        </w:tabs>
        <w:spacing w:before="1" w:line="249" w:lineRule="auto"/>
        <w:ind w:right="662" w:hanging="721"/>
        <w:jc w:val="left"/>
        <w:rPr>
          <w:sz w:val="20"/>
        </w:rPr>
      </w:pPr>
      <w:r>
        <w:rPr>
          <w:sz w:val="20"/>
          <w:u w:val="single"/>
        </w:rPr>
        <w:t>Certification and Warranty Limit</w:t>
      </w:r>
      <w:r>
        <w:rPr>
          <w:sz w:val="20"/>
        </w:rPr>
        <w:t>. If Customer suffers an out-of-pocket financial loss directly caused by an error in the Software, Company will reimburse Customer up to $3,000,000 (the “</w:t>
      </w:r>
      <w:r>
        <w:rPr>
          <w:b/>
          <w:i/>
          <w:sz w:val="20"/>
        </w:rPr>
        <w:t>Certification and Warranty Guaranty</w:t>
      </w:r>
      <w:r>
        <w:rPr>
          <w:sz w:val="20"/>
        </w:rPr>
        <w:t>”) Customer agrees</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Certification</w:t>
      </w:r>
      <w:r>
        <w:rPr>
          <w:spacing w:val="-1"/>
          <w:sz w:val="20"/>
        </w:rPr>
        <w:t xml:space="preserve"> </w:t>
      </w:r>
      <w:r>
        <w:rPr>
          <w:sz w:val="20"/>
        </w:rPr>
        <w:t>and</w:t>
      </w:r>
      <w:r>
        <w:rPr>
          <w:spacing w:val="-1"/>
          <w:sz w:val="20"/>
        </w:rPr>
        <w:t xml:space="preserve"> </w:t>
      </w:r>
      <w:r>
        <w:rPr>
          <w:sz w:val="20"/>
        </w:rPr>
        <w:t>Warranty</w:t>
      </w:r>
      <w:r>
        <w:rPr>
          <w:spacing w:val="-1"/>
          <w:sz w:val="20"/>
        </w:rPr>
        <w:t xml:space="preserve"> </w:t>
      </w:r>
      <w:r>
        <w:rPr>
          <w:sz w:val="20"/>
        </w:rPr>
        <w:t>Guaranty</w:t>
      </w:r>
      <w:r>
        <w:rPr>
          <w:spacing w:val="-1"/>
          <w:sz w:val="20"/>
        </w:rPr>
        <w:t xml:space="preserve"> </w:t>
      </w:r>
      <w:r>
        <w:rPr>
          <w:sz w:val="20"/>
        </w:rPr>
        <w:t>is</w:t>
      </w:r>
      <w:r>
        <w:rPr>
          <w:spacing w:val="-3"/>
          <w:sz w:val="20"/>
        </w:rPr>
        <w:t xml:space="preserve"> </w:t>
      </w:r>
      <w:r>
        <w:rPr>
          <w:sz w:val="20"/>
        </w:rPr>
        <w:t>only</w:t>
      </w:r>
      <w:r>
        <w:rPr>
          <w:spacing w:val="-1"/>
          <w:sz w:val="20"/>
        </w:rPr>
        <w:t xml:space="preserve"> </w:t>
      </w:r>
      <w:r>
        <w:rPr>
          <w:sz w:val="20"/>
        </w:rPr>
        <w:t>available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Software</w:t>
      </w:r>
      <w:r>
        <w:rPr>
          <w:spacing w:val="-2"/>
          <w:sz w:val="20"/>
        </w:rPr>
        <w:t xml:space="preserve"> </w:t>
      </w:r>
      <w:r>
        <w:rPr>
          <w:sz w:val="20"/>
        </w:rPr>
        <w:t>and</w:t>
      </w:r>
      <w:r>
        <w:rPr>
          <w:spacing w:val="-3"/>
          <w:sz w:val="20"/>
        </w:rPr>
        <w:t xml:space="preserve"> </w:t>
      </w:r>
      <w:r>
        <w:rPr>
          <w:sz w:val="20"/>
        </w:rPr>
        <w:t>Customer</w:t>
      </w:r>
      <w:r>
        <w:rPr>
          <w:spacing w:val="-1"/>
          <w:sz w:val="20"/>
        </w:rPr>
        <w:t xml:space="preserve"> </w:t>
      </w:r>
      <w:r>
        <w:rPr>
          <w:sz w:val="20"/>
        </w:rPr>
        <w:t>agrees</w:t>
      </w:r>
      <w:r>
        <w:rPr>
          <w:spacing w:val="-3"/>
          <w:sz w:val="20"/>
        </w:rPr>
        <w:t xml:space="preserve"> </w:t>
      </w:r>
      <w:r>
        <w:rPr>
          <w:sz w:val="20"/>
        </w:rPr>
        <w:t>it</w:t>
      </w:r>
      <w:r>
        <w:rPr>
          <w:spacing w:val="-3"/>
          <w:sz w:val="20"/>
        </w:rPr>
        <w:t xml:space="preserve"> </w:t>
      </w:r>
      <w:r>
        <w:rPr>
          <w:sz w:val="20"/>
        </w:rPr>
        <w:t>may</w:t>
      </w:r>
      <w:r>
        <w:rPr>
          <w:spacing w:val="-1"/>
          <w:sz w:val="20"/>
        </w:rPr>
        <w:t xml:space="preserve"> </w:t>
      </w:r>
      <w:r>
        <w:rPr>
          <w:sz w:val="20"/>
        </w:rPr>
        <w:t>not</w:t>
      </w:r>
      <w:r>
        <w:rPr>
          <w:spacing w:val="-3"/>
          <w:sz w:val="20"/>
        </w:rPr>
        <w:t xml:space="preserve"> </w:t>
      </w:r>
      <w:r>
        <w:rPr>
          <w:sz w:val="20"/>
        </w:rPr>
        <w:t>elect reimbursement</w:t>
      </w:r>
      <w:r>
        <w:rPr>
          <w:spacing w:val="-5"/>
          <w:sz w:val="20"/>
        </w:rPr>
        <w:t xml:space="preserve"> </w:t>
      </w:r>
      <w:r>
        <w:rPr>
          <w:sz w:val="20"/>
        </w:rPr>
        <w:t>from</w:t>
      </w:r>
      <w:r>
        <w:rPr>
          <w:spacing w:val="-6"/>
          <w:sz w:val="20"/>
        </w:rPr>
        <w:t xml:space="preserve"> </w:t>
      </w:r>
      <w:r>
        <w:rPr>
          <w:sz w:val="20"/>
        </w:rPr>
        <w:t>Company</w:t>
      </w:r>
      <w:r>
        <w:rPr>
          <w:spacing w:val="-5"/>
          <w:sz w:val="20"/>
        </w:rPr>
        <w:t xml:space="preserve"> </w:t>
      </w:r>
      <w:r>
        <w:rPr>
          <w:sz w:val="20"/>
        </w:rPr>
        <w:t>under</w:t>
      </w:r>
      <w:r>
        <w:rPr>
          <w:spacing w:val="-4"/>
          <w:sz w:val="20"/>
        </w:rPr>
        <w:t xml:space="preserve"> </w:t>
      </w:r>
      <w:r>
        <w:rPr>
          <w:sz w:val="20"/>
        </w:rPr>
        <w:t>the</w:t>
      </w:r>
      <w:r>
        <w:rPr>
          <w:spacing w:val="-6"/>
          <w:sz w:val="20"/>
        </w:rPr>
        <w:t xml:space="preserve"> </w:t>
      </w:r>
      <w:r>
        <w:rPr>
          <w:sz w:val="20"/>
        </w:rPr>
        <w:t>Certification</w:t>
      </w:r>
      <w:r>
        <w:rPr>
          <w:spacing w:val="-5"/>
          <w:sz w:val="20"/>
        </w:rPr>
        <w:t xml:space="preserve"> </w:t>
      </w:r>
      <w:r>
        <w:rPr>
          <w:sz w:val="20"/>
        </w:rPr>
        <w:t>and</w:t>
      </w:r>
      <w:r>
        <w:rPr>
          <w:spacing w:val="-6"/>
          <w:sz w:val="20"/>
        </w:rPr>
        <w:t xml:space="preserve"> </w:t>
      </w:r>
      <w:r>
        <w:rPr>
          <w:sz w:val="20"/>
        </w:rPr>
        <w:t>Warranty</w:t>
      </w:r>
      <w:r>
        <w:rPr>
          <w:spacing w:val="-4"/>
          <w:sz w:val="20"/>
        </w:rPr>
        <w:t xml:space="preserve"> </w:t>
      </w:r>
      <w:r>
        <w:rPr>
          <w:sz w:val="20"/>
        </w:rPr>
        <w:t>Guaranty</w:t>
      </w:r>
      <w:r>
        <w:rPr>
          <w:spacing w:val="-5"/>
          <w:sz w:val="20"/>
        </w:rPr>
        <w:t xml:space="preserve"> </w:t>
      </w:r>
      <w:r>
        <w:rPr>
          <w:sz w:val="20"/>
        </w:rPr>
        <w:t>and</w:t>
      </w:r>
      <w:r>
        <w:rPr>
          <w:spacing w:val="-5"/>
          <w:sz w:val="20"/>
        </w:rPr>
        <w:t xml:space="preserve"> </w:t>
      </w:r>
      <w:r>
        <w:rPr>
          <w:sz w:val="20"/>
        </w:rPr>
        <w:t>seek</w:t>
      </w:r>
      <w:r>
        <w:rPr>
          <w:spacing w:val="-5"/>
          <w:sz w:val="20"/>
        </w:rPr>
        <w:t xml:space="preserve"> </w:t>
      </w:r>
      <w:r>
        <w:rPr>
          <w:sz w:val="20"/>
        </w:rPr>
        <w:t>additional</w:t>
      </w:r>
      <w:r>
        <w:rPr>
          <w:spacing w:val="-5"/>
          <w:sz w:val="20"/>
        </w:rPr>
        <w:t xml:space="preserve"> </w:t>
      </w:r>
      <w:r>
        <w:rPr>
          <w:sz w:val="20"/>
        </w:rPr>
        <w:t>remedies</w:t>
      </w:r>
      <w:r>
        <w:rPr>
          <w:spacing w:val="-6"/>
          <w:sz w:val="20"/>
        </w:rPr>
        <w:t xml:space="preserve"> </w:t>
      </w:r>
      <w:r>
        <w:rPr>
          <w:sz w:val="20"/>
        </w:rPr>
        <w:t>available</w:t>
      </w:r>
      <w:r>
        <w:rPr>
          <w:spacing w:val="-6"/>
          <w:sz w:val="20"/>
        </w:rPr>
        <w:t xml:space="preserve"> </w:t>
      </w:r>
      <w:r>
        <w:rPr>
          <w:sz w:val="20"/>
        </w:rPr>
        <w:t>under the</w:t>
      </w:r>
      <w:r>
        <w:rPr>
          <w:spacing w:val="-4"/>
          <w:sz w:val="20"/>
        </w:rPr>
        <w:t xml:space="preserve"> </w:t>
      </w:r>
      <w:r>
        <w:rPr>
          <w:sz w:val="20"/>
        </w:rPr>
        <w:t>Agreement</w:t>
      </w:r>
      <w:r>
        <w:rPr>
          <w:spacing w:val="-4"/>
          <w:sz w:val="20"/>
        </w:rPr>
        <w:t xml:space="preserve"> </w:t>
      </w:r>
      <w:r>
        <w:rPr>
          <w:sz w:val="20"/>
        </w:rPr>
        <w:t>or</w:t>
      </w:r>
      <w:r>
        <w:rPr>
          <w:spacing w:val="-4"/>
          <w:sz w:val="20"/>
        </w:rPr>
        <w:t xml:space="preserve"> </w:t>
      </w:r>
      <w:r>
        <w:rPr>
          <w:sz w:val="20"/>
        </w:rPr>
        <w:t>at</w:t>
      </w:r>
      <w:r>
        <w:rPr>
          <w:spacing w:val="-5"/>
          <w:sz w:val="20"/>
        </w:rPr>
        <w:t xml:space="preserve"> </w:t>
      </w:r>
      <w:r>
        <w:rPr>
          <w:sz w:val="20"/>
        </w:rPr>
        <w:t>law;</w:t>
      </w:r>
      <w:r>
        <w:rPr>
          <w:spacing w:val="-4"/>
          <w:sz w:val="20"/>
        </w:rPr>
        <w:t xml:space="preserve"> </w:t>
      </w:r>
      <w:r>
        <w:rPr>
          <w:sz w:val="20"/>
        </w:rPr>
        <w:t>provided,</w:t>
      </w:r>
      <w:r>
        <w:rPr>
          <w:spacing w:val="-3"/>
          <w:sz w:val="20"/>
        </w:rPr>
        <w:t xml:space="preserve"> </w:t>
      </w:r>
      <w:r>
        <w:rPr>
          <w:sz w:val="20"/>
        </w:rPr>
        <w:t>however,</w:t>
      </w:r>
      <w:r>
        <w:rPr>
          <w:spacing w:val="-3"/>
          <w:sz w:val="20"/>
        </w:rPr>
        <w:t xml:space="preserve"> </w:t>
      </w:r>
      <w:r>
        <w:rPr>
          <w:sz w:val="20"/>
        </w:rPr>
        <w:t>Customer</w:t>
      </w:r>
      <w:r>
        <w:rPr>
          <w:spacing w:val="-3"/>
          <w:sz w:val="20"/>
        </w:rPr>
        <w:t xml:space="preserve"> </w:t>
      </w:r>
      <w:r>
        <w:rPr>
          <w:sz w:val="20"/>
        </w:rPr>
        <w:t>is</w:t>
      </w:r>
      <w:r>
        <w:rPr>
          <w:spacing w:val="-5"/>
          <w:sz w:val="20"/>
        </w:rPr>
        <w:t xml:space="preserve"> </w:t>
      </w:r>
      <w:r>
        <w:rPr>
          <w:sz w:val="20"/>
        </w:rPr>
        <w:t>free</w:t>
      </w:r>
      <w:r>
        <w:rPr>
          <w:spacing w:val="-4"/>
          <w:sz w:val="20"/>
        </w:rPr>
        <w:t xml:space="preserve"> </w:t>
      </w:r>
      <w:r>
        <w:rPr>
          <w:sz w:val="20"/>
        </w:rPr>
        <w:t>to</w:t>
      </w:r>
      <w:r>
        <w:rPr>
          <w:spacing w:val="-3"/>
          <w:sz w:val="20"/>
        </w:rPr>
        <w:t xml:space="preserve"> </w:t>
      </w:r>
      <w:r>
        <w:rPr>
          <w:sz w:val="20"/>
        </w:rPr>
        <w:t>select</w:t>
      </w:r>
      <w:r>
        <w:rPr>
          <w:spacing w:val="-5"/>
          <w:sz w:val="20"/>
        </w:rPr>
        <w:t xml:space="preserve"> </w:t>
      </w:r>
      <w:r>
        <w:rPr>
          <w:sz w:val="20"/>
        </w:rPr>
        <w:t>any</w:t>
      </w:r>
      <w:r>
        <w:rPr>
          <w:spacing w:val="-3"/>
          <w:sz w:val="20"/>
        </w:rPr>
        <w:t xml:space="preserve"> </w:t>
      </w:r>
      <w:r>
        <w:rPr>
          <w:sz w:val="20"/>
        </w:rPr>
        <w:t>available</w:t>
      </w:r>
      <w:r>
        <w:rPr>
          <w:spacing w:val="-4"/>
          <w:sz w:val="20"/>
        </w:rPr>
        <w:t xml:space="preserve"> </w:t>
      </w:r>
      <w:r>
        <w:rPr>
          <w:sz w:val="20"/>
        </w:rPr>
        <w:t>remedy</w:t>
      </w:r>
      <w:r>
        <w:rPr>
          <w:spacing w:val="-3"/>
          <w:sz w:val="20"/>
        </w:rPr>
        <w:t xml:space="preserve"> </w:t>
      </w:r>
      <w:r>
        <w:rPr>
          <w:sz w:val="20"/>
        </w:rPr>
        <w:t>Customer</w:t>
      </w:r>
      <w:r>
        <w:rPr>
          <w:spacing w:val="-3"/>
          <w:sz w:val="20"/>
        </w:rPr>
        <w:t xml:space="preserve"> </w:t>
      </w:r>
      <w:r>
        <w:rPr>
          <w:sz w:val="20"/>
        </w:rPr>
        <w:t>wishes</w:t>
      </w:r>
      <w:r>
        <w:rPr>
          <w:spacing w:val="-5"/>
          <w:sz w:val="20"/>
        </w:rPr>
        <w:t xml:space="preserve"> </w:t>
      </w:r>
      <w:r>
        <w:rPr>
          <w:sz w:val="20"/>
        </w:rPr>
        <w:t>if</w:t>
      </w:r>
      <w:r>
        <w:rPr>
          <w:spacing w:val="-4"/>
          <w:sz w:val="20"/>
        </w:rPr>
        <w:t xml:space="preserve"> </w:t>
      </w:r>
      <w:r>
        <w:rPr>
          <w:sz w:val="20"/>
        </w:rPr>
        <w:t>it</w:t>
      </w:r>
      <w:r>
        <w:rPr>
          <w:spacing w:val="-5"/>
          <w:sz w:val="20"/>
        </w:rPr>
        <w:t xml:space="preserve"> </w:t>
      </w:r>
      <w:r>
        <w:rPr>
          <w:sz w:val="20"/>
        </w:rPr>
        <w:t>suffers</w:t>
      </w:r>
      <w:r>
        <w:rPr>
          <w:spacing w:val="-3"/>
          <w:sz w:val="20"/>
        </w:rPr>
        <w:t xml:space="preserve"> </w:t>
      </w:r>
      <w:r>
        <w:rPr>
          <w:sz w:val="20"/>
        </w:rPr>
        <w:t>a financial loss.</w:t>
      </w:r>
    </w:p>
    <w:p w14:paraId="289546BF" w14:textId="77777777" w:rsidR="001F390A" w:rsidRDefault="001F390A">
      <w:pPr>
        <w:pStyle w:val="BodyText"/>
        <w:spacing w:before="12"/>
      </w:pPr>
    </w:p>
    <w:p w14:paraId="01C7D7F2" w14:textId="77777777" w:rsidR="001F390A" w:rsidRDefault="003921AC">
      <w:pPr>
        <w:pStyle w:val="ListParagraph"/>
        <w:numPr>
          <w:ilvl w:val="0"/>
          <w:numId w:val="1"/>
        </w:numPr>
        <w:tabs>
          <w:tab w:val="left" w:pos="1092"/>
        </w:tabs>
        <w:spacing w:line="247" w:lineRule="auto"/>
        <w:ind w:right="777" w:hanging="721"/>
        <w:jc w:val="left"/>
        <w:rPr>
          <w:sz w:val="20"/>
        </w:rPr>
      </w:pPr>
      <w:r>
        <w:rPr>
          <w:sz w:val="20"/>
          <w:u w:val="single"/>
        </w:rPr>
        <w:t>General</w:t>
      </w:r>
      <w:r>
        <w:rPr>
          <w:sz w:val="20"/>
        </w:rPr>
        <w:t>.</w:t>
      </w:r>
      <w:r>
        <w:rPr>
          <w:spacing w:val="-4"/>
          <w:sz w:val="20"/>
        </w:rPr>
        <w:t xml:space="preserve"> </w:t>
      </w:r>
      <w:r>
        <w:rPr>
          <w:sz w:val="20"/>
        </w:rPr>
        <w:t>This</w:t>
      </w:r>
      <w:r>
        <w:rPr>
          <w:spacing w:val="-5"/>
          <w:sz w:val="20"/>
        </w:rPr>
        <w:t xml:space="preserve"> </w:t>
      </w:r>
      <w:r>
        <w:rPr>
          <w:sz w:val="20"/>
        </w:rPr>
        <w:t>SOW</w:t>
      </w:r>
      <w:r>
        <w:rPr>
          <w:spacing w:val="-6"/>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terms</w:t>
      </w:r>
      <w:r>
        <w:rPr>
          <w:spacing w:val="-5"/>
          <w:sz w:val="20"/>
        </w:rPr>
        <w:t xml:space="preserve"> </w:t>
      </w:r>
      <w:r>
        <w:rPr>
          <w:sz w:val="20"/>
        </w:rPr>
        <w:t>and</w:t>
      </w:r>
      <w:r>
        <w:rPr>
          <w:spacing w:val="-3"/>
          <w:sz w:val="20"/>
        </w:rPr>
        <w:t xml:space="preserve"> </w:t>
      </w:r>
      <w:r>
        <w:rPr>
          <w:sz w:val="20"/>
        </w:rPr>
        <w:t>conditions</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Agreement</w:t>
      </w:r>
      <w:r>
        <w:rPr>
          <w:spacing w:val="-3"/>
          <w:sz w:val="20"/>
        </w:rPr>
        <w:t xml:space="preserve"> </w:t>
      </w:r>
      <w:r>
        <w:rPr>
          <w:sz w:val="20"/>
        </w:rPr>
        <w:t>(including</w:t>
      </w:r>
      <w:r>
        <w:rPr>
          <w:spacing w:val="-2"/>
          <w:sz w:val="20"/>
        </w:rPr>
        <w:t xml:space="preserve"> </w:t>
      </w:r>
      <w:r>
        <w:rPr>
          <w:sz w:val="20"/>
        </w:rPr>
        <w:t>the</w:t>
      </w:r>
      <w:r>
        <w:rPr>
          <w:spacing w:val="-6"/>
          <w:sz w:val="20"/>
        </w:rPr>
        <w:t xml:space="preserve"> </w:t>
      </w:r>
      <w:r>
        <w:rPr>
          <w:sz w:val="20"/>
        </w:rPr>
        <w:t>EULA),</w:t>
      </w:r>
      <w:r>
        <w:rPr>
          <w:spacing w:val="-3"/>
          <w:sz w:val="20"/>
        </w:rPr>
        <w:t xml:space="preserve"> </w:t>
      </w:r>
      <w:r>
        <w:rPr>
          <w:sz w:val="20"/>
        </w:rPr>
        <w:t>all</w:t>
      </w:r>
      <w:r>
        <w:rPr>
          <w:spacing w:val="-4"/>
          <w:sz w:val="20"/>
        </w:rPr>
        <w:t xml:space="preserve"> </w:t>
      </w:r>
      <w:r>
        <w:rPr>
          <w:sz w:val="20"/>
        </w:rPr>
        <w:t>of</w:t>
      </w:r>
      <w:r>
        <w:rPr>
          <w:spacing w:val="-4"/>
          <w:sz w:val="20"/>
        </w:rPr>
        <w:t xml:space="preserve"> </w:t>
      </w:r>
      <w:r>
        <w:rPr>
          <w:sz w:val="20"/>
        </w:rPr>
        <w:t>which</w:t>
      </w:r>
      <w:r>
        <w:rPr>
          <w:spacing w:val="-3"/>
          <w:sz w:val="20"/>
        </w:rPr>
        <w:t xml:space="preserve"> </w:t>
      </w:r>
      <w:r>
        <w:rPr>
          <w:sz w:val="20"/>
        </w:rPr>
        <w:t>remains</w:t>
      </w:r>
      <w:r>
        <w:rPr>
          <w:spacing w:val="-5"/>
          <w:sz w:val="20"/>
        </w:rPr>
        <w:t xml:space="preserve"> </w:t>
      </w:r>
      <w:r>
        <w:rPr>
          <w:sz w:val="20"/>
        </w:rPr>
        <w:t>in full force and effect.</w:t>
      </w:r>
    </w:p>
    <w:p w14:paraId="6AB4081F" w14:textId="77777777" w:rsidR="001F390A" w:rsidRDefault="001F390A">
      <w:pPr>
        <w:pStyle w:val="BodyText"/>
        <w:spacing w:before="14"/>
      </w:pPr>
    </w:p>
    <w:p w14:paraId="17A889B9" w14:textId="77777777" w:rsidR="001F390A" w:rsidRDefault="003921AC">
      <w:pPr>
        <w:pStyle w:val="BodyText"/>
        <w:spacing w:line="249" w:lineRule="auto"/>
        <w:ind w:left="372" w:right="396" w:firstLine="720"/>
      </w:pPr>
      <w:r>
        <w:rPr>
          <w:b/>
        </w:rPr>
        <w:t>IN</w:t>
      </w:r>
      <w:r>
        <w:rPr>
          <w:b/>
          <w:spacing w:val="-5"/>
        </w:rPr>
        <w:t xml:space="preserve"> </w:t>
      </w:r>
      <w:r>
        <w:rPr>
          <w:b/>
        </w:rPr>
        <w:t>WITNESS</w:t>
      </w:r>
      <w:r>
        <w:rPr>
          <w:b/>
          <w:spacing w:val="-6"/>
        </w:rPr>
        <w:t xml:space="preserve"> </w:t>
      </w:r>
      <w:r>
        <w:rPr>
          <w:b/>
        </w:rPr>
        <w:t>WHEREOF</w:t>
      </w:r>
      <w:r>
        <w:t>,</w:t>
      </w:r>
      <w:r>
        <w:rPr>
          <w:spacing w:val="-5"/>
        </w:rPr>
        <w:t xml:space="preserve"> </w:t>
      </w:r>
      <w:r>
        <w:t>the</w:t>
      </w:r>
      <w:r>
        <w:rPr>
          <w:spacing w:val="-4"/>
        </w:rPr>
        <w:t xml:space="preserve"> </w:t>
      </w:r>
      <w:r>
        <w:t>Parties</w:t>
      </w:r>
      <w:r>
        <w:rPr>
          <w:spacing w:val="-6"/>
        </w:rPr>
        <w:t xml:space="preserve"> </w:t>
      </w:r>
      <w:r>
        <w:t>have</w:t>
      </w:r>
      <w:r>
        <w:rPr>
          <w:spacing w:val="-5"/>
        </w:rPr>
        <w:t xml:space="preserve"> </w:t>
      </w:r>
      <w:r>
        <w:t>caused</w:t>
      </w:r>
      <w:r>
        <w:rPr>
          <w:spacing w:val="-4"/>
        </w:rPr>
        <w:t xml:space="preserve"> </w:t>
      </w:r>
      <w:r>
        <w:t>this</w:t>
      </w:r>
      <w:r>
        <w:rPr>
          <w:spacing w:val="-6"/>
        </w:rPr>
        <w:t xml:space="preserve"> </w:t>
      </w:r>
      <w:r>
        <w:t>SOW</w:t>
      </w:r>
      <w:r>
        <w:rPr>
          <w:spacing w:val="-7"/>
        </w:rPr>
        <w:t xml:space="preserve"> </w:t>
      </w:r>
      <w:r>
        <w:t>to</w:t>
      </w:r>
      <w:r>
        <w:rPr>
          <w:spacing w:val="-4"/>
        </w:rPr>
        <w:t xml:space="preserve"> </w:t>
      </w:r>
      <w:r>
        <w:t>be</w:t>
      </w:r>
      <w:r>
        <w:rPr>
          <w:spacing w:val="-5"/>
        </w:rPr>
        <w:t xml:space="preserve"> </w:t>
      </w:r>
      <w:r>
        <w:t>executed</w:t>
      </w:r>
      <w:r>
        <w:rPr>
          <w:spacing w:val="-4"/>
        </w:rPr>
        <w:t xml:space="preserve"> </w:t>
      </w:r>
      <w:r>
        <w:t>by</w:t>
      </w:r>
      <w:r>
        <w:rPr>
          <w:spacing w:val="-4"/>
        </w:rPr>
        <w:t xml:space="preserve"> </w:t>
      </w:r>
      <w:r>
        <w:t>their</w:t>
      </w:r>
      <w:r>
        <w:rPr>
          <w:spacing w:val="-4"/>
        </w:rPr>
        <w:t xml:space="preserve"> </w:t>
      </w:r>
      <w:r>
        <w:t>authorized</w:t>
      </w:r>
      <w:r>
        <w:rPr>
          <w:spacing w:val="-3"/>
        </w:rPr>
        <w:t xml:space="preserve"> </w:t>
      </w:r>
      <w:r>
        <w:t>representatives</w:t>
      </w:r>
      <w:r>
        <w:rPr>
          <w:spacing w:val="-4"/>
        </w:rPr>
        <w:t xml:space="preserve"> </w:t>
      </w:r>
      <w:r>
        <w:t>as</w:t>
      </w:r>
      <w:r>
        <w:rPr>
          <w:spacing w:val="-6"/>
        </w:rPr>
        <w:t xml:space="preserve"> </w:t>
      </w:r>
      <w:r>
        <w:t>of</w:t>
      </w:r>
      <w:r>
        <w:rPr>
          <w:spacing w:val="-5"/>
        </w:rPr>
        <w:t xml:space="preserve"> </w:t>
      </w:r>
      <w:r>
        <w:t>the SOW Effective Date.</w:t>
      </w:r>
    </w:p>
    <w:p w14:paraId="37B83D5F" w14:textId="77777777" w:rsidR="001F390A" w:rsidRDefault="001F390A">
      <w:pPr>
        <w:pStyle w:val="BodyText"/>
        <w:spacing w:before="3"/>
        <w:rPr>
          <w:sz w:val="12"/>
        </w:rPr>
      </w:pPr>
    </w:p>
    <w:p w14:paraId="32174413" w14:textId="77777777" w:rsidR="001F390A" w:rsidRDefault="001F390A">
      <w:pPr>
        <w:rPr>
          <w:sz w:val="12"/>
        </w:rPr>
        <w:sectPr w:rsidR="001F390A">
          <w:pgSz w:w="12240" w:h="15840"/>
          <w:pgMar w:top="680" w:right="240" w:bottom="1400" w:left="360" w:header="0" w:footer="1209" w:gutter="0"/>
          <w:cols w:space="720"/>
        </w:sectPr>
      </w:pPr>
    </w:p>
    <w:p w14:paraId="419B4938" w14:textId="77777777" w:rsidR="001F390A" w:rsidRDefault="003921AC">
      <w:pPr>
        <w:pStyle w:val="Heading1"/>
        <w:spacing w:before="92"/>
        <w:ind w:left="372" w:right="1243"/>
      </w:pPr>
      <w:r>
        <w:rPr>
          <w:spacing w:val="-2"/>
          <w:u w:val="thick"/>
        </w:rPr>
        <w:t>COMPANY</w:t>
      </w:r>
      <w:r>
        <w:rPr>
          <w:spacing w:val="-2"/>
        </w:rPr>
        <w:t xml:space="preserve"> PRIVACY4CARS,</w:t>
      </w:r>
      <w:r>
        <w:rPr>
          <w:spacing w:val="-14"/>
        </w:rPr>
        <w:t xml:space="preserve"> </w:t>
      </w:r>
      <w:r>
        <w:rPr>
          <w:spacing w:val="-2"/>
        </w:rPr>
        <w:t>INC.</w:t>
      </w:r>
    </w:p>
    <w:p w14:paraId="7D54CBA5" w14:textId="77777777" w:rsidR="001F390A" w:rsidRDefault="001F390A">
      <w:pPr>
        <w:pStyle w:val="BodyText"/>
        <w:spacing w:before="11"/>
        <w:rPr>
          <w:b/>
          <w:sz w:val="24"/>
        </w:rPr>
      </w:pPr>
    </w:p>
    <w:p w14:paraId="39158522" w14:textId="77777777" w:rsidR="001F390A" w:rsidRDefault="003921AC">
      <w:pPr>
        <w:tabs>
          <w:tab w:val="left" w:pos="4747"/>
        </w:tabs>
        <w:spacing w:line="244" w:lineRule="auto"/>
        <w:ind w:left="372"/>
        <w:jc w:val="both"/>
        <w:rPr>
          <w:sz w:val="24"/>
        </w:rPr>
      </w:pPr>
      <w:r>
        <w:rPr>
          <w:sz w:val="24"/>
        </w:rPr>
        <w:t>By:</w:t>
      </w:r>
      <w:r>
        <w:rPr>
          <w:spacing w:val="58"/>
          <w:sz w:val="24"/>
        </w:rPr>
        <w:t xml:space="preserve"> </w:t>
      </w:r>
      <w:r>
        <w:rPr>
          <w:sz w:val="24"/>
          <w:u w:val="single"/>
        </w:rPr>
        <w:tab/>
      </w:r>
      <w:r>
        <w:rPr>
          <w:sz w:val="24"/>
        </w:rPr>
        <w:t xml:space="preserve"> Print Name:</w:t>
      </w:r>
      <w:r>
        <w:rPr>
          <w:spacing w:val="40"/>
          <w:sz w:val="24"/>
        </w:rPr>
        <w:t xml:space="preserve"> </w:t>
      </w:r>
      <w:r>
        <w:rPr>
          <w:sz w:val="24"/>
          <w:u w:val="single"/>
        </w:rPr>
        <w:tab/>
      </w:r>
      <w:r>
        <w:rPr>
          <w:sz w:val="24"/>
        </w:rPr>
        <w:t xml:space="preserve"> Title:</w:t>
      </w:r>
      <w:r>
        <w:rPr>
          <w:spacing w:val="58"/>
          <w:sz w:val="24"/>
        </w:rPr>
        <w:t xml:space="preserve"> </w:t>
      </w:r>
      <w:r>
        <w:rPr>
          <w:sz w:val="24"/>
          <w:u w:val="single"/>
        </w:rPr>
        <w:tab/>
      </w:r>
    </w:p>
    <w:p w14:paraId="09A13D80" w14:textId="77777777" w:rsidR="001F390A" w:rsidRDefault="003921AC">
      <w:pPr>
        <w:pStyle w:val="Heading1"/>
        <w:spacing w:before="90"/>
        <w:ind w:left="370"/>
      </w:pPr>
      <w:r>
        <w:rPr>
          <w:b w:val="0"/>
        </w:rPr>
        <w:br w:type="column"/>
      </w:r>
      <w:r>
        <w:rPr>
          <w:spacing w:val="-2"/>
          <w:u w:val="thick"/>
        </w:rPr>
        <w:t>CUSTOMER</w:t>
      </w:r>
    </w:p>
    <w:p w14:paraId="09C10A4E" w14:textId="77777777" w:rsidR="001F390A" w:rsidRDefault="001F390A">
      <w:pPr>
        <w:pStyle w:val="BodyText"/>
        <w:spacing w:before="260"/>
        <w:rPr>
          <w:b/>
          <w:sz w:val="24"/>
        </w:rPr>
      </w:pPr>
    </w:p>
    <w:p w14:paraId="4DB50BA8" w14:textId="77777777" w:rsidR="001F390A" w:rsidRDefault="003921AC">
      <w:pPr>
        <w:tabs>
          <w:tab w:val="left" w:pos="4746"/>
        </w:tabs>
        <w:spacing w:line="242" w:lineRule="auto"/>
        <w:ind w:left="370" w:right="2103"/>
        <w:jc w:val="both"/>
        <w:rPr>
          <w:sz w:val="24"/>
        </w:rPr>
      </w:pPr>
      <w:r>
        <w:rPr>
          <w:sz w:val="24"/>
        </w:rPr>
        <w:t>By:</w:t>
      </w:r>
      <w:r>
        <w:rPr>
          <w:spacing w:val="58"/>
          <w:sz w:val="24"/>
        </w:rPr>
        <w:t xml:space="preserve"> </w:t>
      </w:r>
      <w:r>
        <w:rPr>
          <w:sz w:val="24"/>
          <w:u w:val="single"/>
        </w:rPr>
        <w:tab/>
      </w:r>
      <w:r>
        <w:rPr>
          <w:sz w:val="24"/>
        </w:rPr>
        <w:t xml:space="preserve"> Print Name:</w:t>
      </w:r>
      <w:r>
        <w:rPr>
          <w:spacing w:val="40"/>
          <w:sz w:val="24"/>
        </w:rPr>
        <w:t xml:space="preserve"> </w:t>
      </w:r>
      <w:r>
        <w:rPr>
          <w:sz w:val="24"/>
          <w:u w:val="single"/>
        </w:rPr>
        <w:tab/>
      </w:r>
      <w:r>
        <w:rPr>
          <w:sz w:val="24"/>
        </w:rPr>
        <w:t xml:space="preserve"> Title:</w:t>
      </w:r>
      <w:r>
        <w:rPr>
          <w:spacing w:val="58"/>
          <w:sz w:val="24"/>
        </w:rPr>
        <w:t xml:space="preserve"> </w:t>
      </w:r>
      <w:r>
        <w:rPr>
          <w:sz w:val="24"/>
          <w:u w:val="single"/>
        </w:rPr>
        <w:tab/>
      </w:r>
    </w:p>
    <w:sectPr w:rsidR="001F390A">
      <w:type w:val="continuous"/>
      <w:pgSz w:w="12240" w:h="15840"/>
      <w:pgMar w:top="1400" w:right="240" w:bottom="280" w:left="360" w:header="0" w:footer="1209" w:gutter="0"/>
      <w:cols w:num="2" w:space="720" w:equalWidth="0">
        <w:col w:w="4749" w:space="39"/>
        <w:col w:w="68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7CDF" w14:textId="77777777" w:rsidR="00932295" w:rsidRDefault="00932295">
      <w:r>
        <w:separator/>
      </w:r>
    </w:p>
  </w:endnote>
  <w:endnote w:type="continuationSeparator" w:id="0">
    <w:p w14:paraId="4F93B64F" w14:textId="77777777" w:rsidR="00932295" w:rsidRDefault="0093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BBF1" w14:textId="77777777" w:rsidR="001F390A" w:rsidRDefault="003921AC">
    <w:pPr>
      <w:pStyle w:val="BodyText"/>
      <w:spacing w:line="14" w:lineRule="auto"/>
    </w:pPr>
    <w:r>
      <w:rPr>
        <w:noProof/>
      </w:rPr>
      <mc:AlternateContent>
        <mc:Choice Requires="wps">
          <w:drawing>
            <wp:anchor distT="0" distB="0" distL="0" distR="0" simplePos="0" relativeHeight="487385088" behindDoc="1" locked="0" layoutInCell="1" allowOverlap="1" wp14:anchorId="3E2287B1" wp14:editId="4DBC5CC1">
              <wp:simplePos x="0" y="0"/>
              <wp:positionH relativeFrom="page">
                <wp:posOffset>908100</wp:posOffset>
              </wp:positionH>
              <wp:positionV relativeFrom="page">
                <wp:posOffset>9471405</wp:posOffset>
              </wp:positionV>
              <wp:extent cx="47434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52400"/>
                      </a:xfrm>
                      <a:prstGeom prst="rect">
                        <a:avLst/>
                      </a:prstGeom>
                    </wps:spPr>
                    <wps:txbx>
                      <w:txbxContent>
                        <w:p w14:paraId="5D3F674B" w14:textId="77777777" w:rsidR="001F390A" w:rsidRDefault="003921AC">
                          <w:pPr>
                            <w:spacing w:before="12"/>
                            <w:ind w:left="20"/>
                            <w:rPr>
                              <w:sz w:val="18"/>
                            </w:rPr>
                          </w:pPr>
                          <w:r>
                            <w:rPr>
                              <w:spacing w:val="-2"/>
                              <w:sz w:val="18"/>
                            </w:rPr>
                            <w:t>39703787</w:t>
                          </w:r>
                        </w:p>
                      </w:txbxContent>
                    </wps:txbx>
                    <wps:bodyPr wrap="square" lIns="0" tIns="0" rIns="0" bIns="0" rtlCol="0">
                      <a:noAutofit/>
                    </wps:bodyPr>
                  </wps:wsp>
                </a:graphicData>
              </a:graphic>
            </wp:anchor>
          </w:drawing>
        </mc:Choice>
        <mc:Fallback>
          <w:pict>
            <v:shapetype w14:anchorId="3E2287B1" id="_x0000_t202" coordsize="21600,21600" o:spt="202" path="m,l,21600r21600,l21600,xe">
              <v:stroke joinstyle="miter"/>
              <v:path gradientshapeok="t" o:connecttype="rect"/>
            </v:shapetype>
            <v:shape id="Textbox 1" o:spid="_x0000_s1026" type="#_x0000_t202" style="position:absolute;margin-left:71.5pt;margin-top:745.8pt;width:37.35pt;height:12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" filled="f" stroked="f">
              <v:textbox inset="0,0,0,0">
                <w:txbxContent>
                  <w:p w14:paraId="5D3F674B" w14:textId="77777777" w:rsidR="001F390A" w:rsidRDefault="003921AC">
                    <w:pPr>
                      <w:spacing w:before="12"/>
                      <w:ind w:left="20"/>
                      <w:rPr>
                        <w:sz w:val="18"/>
                      </w:rPr>
                    </w:pPr>
                    <w:r>
                      <w:rPr>
                        <w:spacing w:val="-2"/>
                        <w:sz w:val="18"/>
                      </w:rPr>
                      <w:t>39703787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06E2" w14:textId="77777777" w:rsidR="001F390A" w:rsidRDefault="003921AC">
    <w:pPr>
      <w:pStyle w:val="BodyText"/>
      <w:spacing w:line="14" w:lineRule="auto"/>
    </w:pPr>
    <w:r>
      <w:rPr>
        <w:noProof/>
      </w:rPr>
      <mc:AlternateContent>
        <mc:Choice Requires="wps">
          <w:drawing>
            <wp:anchor distT="0" distB="0" distL="0" distR="0" simplePos="0" relativeHeight="487385600" behindDoc="1" locked="0" layoutInCell="1" allowOverlap="1" wp14:anchorId="4E3F2E94" wp14:editId="68EAD521">
              <wp:simplePos x="0" y="0"/>
              <wp:positionH relativeFrom="page">
                <wp:posOffset>2130298</wp:posOffset>
              </wp:positionH>
              <wp:positionV relativeFrom="page">
                <wp:posOffset>9151169</wp:posOffset>
              </wp:positionV>
              <wp:extent cx="348170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65735"/>
                      </a:xfrm>
                      <a:prstGeom prst="rect">
                        <a:avLst/>
                      </a:prstGeom>
                    </wps:spPr>
                    <wps:txbx>
                      <w:txbxContent>
                        <w:p w14:paraId="69B3621F" w14:textId="77777777" w:rsidR="001F390A" w:rsidRDefault="003921AC">
                          <w:pPr>
                            <w:spacing w:before="10"/>
                            <w:ind w:left="20"/>
                            <w:rPr>
                              <w:i/>
                              <w:sz w:val="20"/>
                            </w:rPr>
                          </w:pPr>
                          <w:r>
                            <w:rPr>
                              <w:i/>
                              <w:sz w:val="20"/>
                            </w:rPr>
                            <w:t>[Exhibit</w:t>
                          </w:r>
                          <w:r>
                            <w:rPr>
                              <w:i/>
                              <w:spacing w:val="-12"/>
                              <w:sz w:val="20"/>
                            </w:rPr>
                            <w:t xml:space="preserve"> </w:t>
                          </w:r>
                          <w:r>
                            <w:rPr>
                              <w:i/>
                              <w:sz w:val="20"/>
                            </w:rPr>
                            <w:t>A</w:t>
                          </w:r>
                          <w:r>
                            <w:rPr>
                              <w:i/>
                              <w:spacing w:val="-12"/>
                              <w:sz w:val="20"/>
                            </w:rPr>
                            <w:t xml:space="preserve"> </w:t>
                          </w:r>
                          <w:r>
                            <w:rPr>
                              <w:i/>
                              <w:sz w:val="20"/>
                            </w:rPr>
                            <w:t>to</w:t>
                          </w:r>
                          <w:r>
                            <w:rPr>
                              <w:i/>
                              <w:spacing w:val="-11"/>
                              <w:sz w:val="20"/>
                            </w:rPr>
                            <w:t xml:space="preserve"> </w:t>
                          </w:r>
                          <w:r>
                            <w:rPr>
                              <w:i/>
                              <w:sz w:val="20"/>
                            </w:rPr>
                            <w:t>Privacy4cars</w:t>
                          </w:r>
                          <w:r>
                            <w:rPr>
                              <w:i/>
                              <w:spacing w:val="-12"/>
                              <w:sz w:val="20"/>
                            </w:rPr>
                            <w:t xml:space="preserve"> </w:t>
                          </w:r>
                          <w:r>
                            <w:rPr>
                              <w:i/>
                              <w:sz w:val="20"/>
                            </w:rPr>
                            <w:t>Dealer</w:t>
                          </w:r>
                          <w:r>
                            <w:rPr>
                              <w:i/>
                              <w:spacing w:val="-12"/>
                              <w:sz w:val="20"/>
                            </w:rPr>
                            <w:t xml:space="preserve"> </w:t>
                          </w:r>
                          <w:r>
                            <w:rPr>
                              <w:i/>
                              <w:sz w:val="20"/>
                            </w:rPr>
                            <w:t>Product</w:t>
                          </w:r>
                          <w:r>
                            <w:rPr>
                              <w:i/>
                              <w:spacing w:val="-12"/>
                              <w:sz w:val="20"/>
                            </w:rPr>
                            <w:t xml:space="preserve"> </w:t>
                          </w:r>
                          <w:r>
                            <w:rPr>
                              <w:i/>
                              <w:sz w:val="20"/>
                            </w:rPr>
                            <w:t>and</w:t>
                          </w:r>
                          <w:r>
                            <w:rPr>
                              <w:i/>
                              <w:spacing w:val="-11"/>
                              <w:sz w:val="20"/>
                            </w:rPr>
                            <w:t xml:space="preserve"> </w:t>
                          </w:r>
                          <w:r>
                            <w:rPr>
                              <w:i/>
                              <w:sz w:val="20"/>
                            </w:rPr>
                            <w:t>Services</w:t>
                          </w:r>
                          <w:r>
                            <w:rPr>
                              <w:i/>
                              <w:spacing w:val="-12"/>
                              <w:sz w:val="20"/>
                            </w:rPr>
                            <w:t xml:space="preserve"> </w:t>
                          </w:r>
                          <w:r>
                            <w:rPr>
                              <w:i/>
                              <w:spacing w:val="-2"/>
                              <w:sz w:val="20"/>
                            </w:rPr>
                            <w:t>Agreement]</w:t>
                          </w:r>
                        </w:p>
                      </w:txbxContent>
                    </wps:txbx>
                    <wps:bodyPr wrap="square" lIns="0" tIns="0" rIns="0" bIns="0" rtlCol="0">
                      <a:noAutofit/>
                    </wps:bodyPr>
                  </wps:wsp>
                </a:graphicData>
              </a:graphic>
            </wp:anchor>
          </w:drawing>
        </mc:Choice>
        <mc:Fallback>
          <w:pict>
            <v:shapetype w14:anchorId="4E3F2E94" id="_x0000_t202" coordsize="21600,21600" o:spt="202" path="m,l,21600r21600,l21600,xe">
              <v:stroke joinstyle="miter"/>
              <v:path gradientshapeok="t" o:connecttype="rect"/>
            </v:shapetype>
            <v:shape id="Textbox 2" o:spid="_x0000_s1027" type="#_x0000_t202" style="position:absolute;margin-left:167.75pt;margin-top:720.55pt;width:274.15pt;height:13.0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" filled="f" stroked="f">
              <v:textbox inset="0,0,0,0">
                <w:txbxContent>
                  <w:p w14:paraId="69B3621F" w14:textId="77777777" w:rsidR="001F390A" w:rsidRDefault="003921AC">
                    <w:pPr>
                      <w:spacing w:before="10"/>
                      <w:ind w:left="20"/>
                      <w:rPr>
                        <w:i/>
                        <w:sz w:val="20"/>
                      </w:rPr>
                    </w:pPr>
                    <w:r>
                      <w:rPr>
                        <w:i/>
                        <w:sz w:val="20"/>
                      </w:rPr>
                      <w:t>[Exhibit</w:t>
                    </w:r>
                    <w:r>
                      <w:rPr>
                        <w:i/>
                        <w:spacing w:val="-12"/>
                        <w:sz w:val="20"/>
                      </w:rPr>
                      <w:t xml:space="preserve"> </w:t>
                    </w:r>
                    <w:r>
                      <w:rPr>
                        <w:i/>
                        <w:sz w:val="20"/>
                      </w:rPr>
                      <w:t>A</w:t>
                    </w:r>
                    <w:r>
                      <w:rPr>
                        <w:i/>
                        <w:spacing w:val="-12"/>
                        <w:sz w:val="20"/>
                      </w:rPr>
                      <w:t xml:space="preserve"> </w:t>
                    </w:r>
                    <w:r>
                      <w:rPr>
                        <w:i/>
                        <w:sz w:val="20"/>
                      </w:rPr>
                      <w:t>to</w:t>
                    </w:r>
                    <w:r>
                      <w:rPr>
                        <w:i/>
                        <w:spacing w:val="-11"/>
                        <w:sz w:val="20"/>
                      </w:rPr>
                      <w:t xml:space="preserve"> </w:t>
                    </w:r>
                    <w:r>
                      <w:rPr>
                        <w:i/>
                        <w:sz w:val="20"/>
                      </w:rPr>
                      <w:t>Privacy4cars</w:t>
                    </w:r>
                    <w:r>
                      <w:rPr>
                        <w:i/>
                        <w:spacing w:val="-12"/>
                        <w:sz w:val="20"/>
                      </w:rPr>
                      <w:t xml:space="preserve"> </w:t>
                    </w:r>
                    <w:r>
                      <w:rPr>
                        <w:i/>
                        <w:sz w:val="20"/>
                      </w:rPr>
                      <w:t>Dealer</w:t>
                    </w:r>
                    <w:r>
                      <w:rPr>
                        <w:i/>
                        <w:spacing w:val="-12"/>
                        <w:sz w:val="20"/>
                      </w:rPr>
                      <w:t xml:space="preserve"> </w:t>
                    </w:r>
                    <w:r>
                      <w:rPr>
                        <w:i/>
                        <w:sz w:val="20"/>
                      </w:rPr>
                      <w:t>Product</w:t>
                    </w:r>
                    <w:r>
                      <w:rPr>
                        <w:i/>
                        <w:spacing w:val="-12"/>
                        <w:sz w:val="20"/>
                      </w:rPr>
                      <w:t xml:space="preserve"> </w:t>
                    </w:r>
                    <w:r>
                      <w:rPr>
                        <w:i/>
                        <w:sz w:val="20"/>
                      </w:rPr>
                      <w:t>and</w:t>
                    </w:r>
                    <w:r>
                      <w:rPr>
                        <w:i/>
                        <w:spacing w:val="-11"/>
                        <w:sz w:val="20"/>
                      </w:rPr>
                      <w:t xml:space="preserve"> </w:t>
                    </w:r>
                    <w:r>
                      <w:rPr>
                        <w:i/>
                        <w:sz w:val="20"/>
                      </w:rPr>
                      <w:t>Services</w:t>
                    </w:r>
                    <w:r>
                      <w:rPr>
                        <w:i/>
                        <w:spacing w:val="-12"/>
                        <w:sz w:val="20"/>
                      </w:rPr>
                      <w:t xml:space="preserve"> </w:t>
                    </w:r>
                    <w:r>
                      <w:rPr>
                        <w:i/>
                        <w:spacing w:val="-2"/>
                        <w:sz w:val="20"/>
                      </w:rPr>
                      <w:t>Agreement]</w:t>
                    </w:r>
                  </w:p>
                </w:txbxContent>
              </v:textbox>
              <w10:wrap anchorx="page" anchory="page"/>
            </v:shape>
          </w:pict>
        </mc:Fallback>
      </mc:AlternateContent>
    </w:r>
    <w:r>
      <w:rPr>
        <w:noProof/>
      </w:rPr>
      <mc:AlternateContent>
        <mc:Choice Requires="wps">
          <w:drawing>
            <wp:anchor distT="0" distB="0" distL="0" distR="0" simplePos="0" relativeHeight="487386112" behindDoc="1" locked="0" layoutInCell="1" allowOverlap="1" wp14:anchorId="13FF4C60" wp14:editId="4421BC3E">
              <wp:simplePos x="0" y="0"/>
              <wp:positionH relativeFrom="page">
                <wp:posOffset>450595</wp:posOffset>
              </wp:positionH>
              <wp:positionV relativeFrom="page">
                <wp:posOffset>9471405</wp:posOffset>
              </wp:positionV>
              <wp:extent cx="47434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52400"/>
                      </a:xfrm>
                      <a:prstGeom prst="rect">
                        <a:avLst/>
                      </a:prstGeom>
                    </wps:spPr>
                    <wps:txbx>
                      <w:txbxContent>
                        <w:p w14:paraId="176EA9FA" w14:textId="77777777" w:rsidR="001F390A" w:rsidRDefault="003921AC">
                          <w:pPr>
                            <w:spacing w:before="12"/>
                            <w:ind w:left="20"/>
                            <w:rPr>
                              <w:sz w:val="18"/>
                            </w:rPr>
                          </w:pPr>
                          <w:r>
                            <w:rPr>
                              <w:spacing w:val="-2"/>
                              <w:sz w:val="18"/>
                            </w:rPr>
                            <w:t>39703787</w:t>
                          </w:r>
                        </w:p>
                      </w:txbxContent>
                    </wps:txbx>
                    <wps:bodyPr wrap="square" lIns="0" tIns="0" rIns="0" bIns="0" rtlCol="0">
                      <a:noAutofit/>
                    </wps:bodyPr>
                  </wps:wsp>
                </a:graphicData>
              </a:graphic>
            </wp:anchor>
          </w:drawing>
        </mc:Choice>
        <mc:Fallback>
          <w:pict>
            <v:shape w14:anchorId="13FF4C60" id="Textbox 3" o:spid="_x0000_s1028" type="#_x0000_t202" style="position:absolute;margin-left:35.5pt;margin-top:745.8pt;width:37.35pt;height:12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" filled="f" stroked="f">
              <v:textbox inset="0,0,0,0">
                <w:txbxContent>
                  <w:p w14:paraId="176EA9FA" w14:textId="77777777" w:rsidR="001F390A" w:rsidRDefault="003921AC">
                    <w:pPr>
                      <w:spacing w:before="12"/>
                      <w:ind w:left="20"/>
                      <w:rPr>
                        <w:sz w:val="18"/>
                      </w:rPr>
                    </w:pPr>
                    <w:r>
                      <w:rPr>
                        <w:spacing w:val="-2"/>
                        <w:sz w:val="18"/>
                      </w:rPr>
                      <w:t>39703787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7C2E" w14:textId="77777777" w:rsidR="00932295" w:rsidRDefault="00932295">
      <w:r>
        <w:separator/>
      </w:r>
    </w:p>
  </w:footnote>
  <w:footnote w:type="continuationSeparator" w:id="0">
    <w:p w14:paraId="76F0D365" w14:textId="77777777" w:rsidR="00932295" w:rsidRDefault="00932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2628"/>
    <w:multiLevelType w:val="hybridMultilevel"/>
    <w:tmpl w:val="25F0C1CC"/>
    <w:lvl w:ilvl="0" w:tplc="49A24B38">
      <w:start w:val="1"/>
      <w:numFmt w:val="decimal"/>
      <w:lvlText w:val="%1."/>
      <w:lvlJc w:val="left"/>
      <w:pPr>
        <w:ind w:left="1092" w:hanging="72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1E2CE874">
      <w:numFmt w:val="bullet"/>
      <w:lvlText w:val="•"/>
      <w:lvlJc w:val="left"/>
      <w:pPr>
        <w:ind w:left="2154" w:hanging="720"/>
      </w:pPr>
      <w:rPr>
        <w:rFonts w:hint="default"/>
        <w:lang w:val="en-US" w:eastAsia="en-US" w:bidi="ar-SA"/>
      </w:rPr>
    </w:lvl>
    <w:lvl w:ilvl="2" w:tplc="51B4C012">
      <w:numFmt w:val="bullet"/>
      <w:lvlText w:val="•"/>
      <w:lvlJc w:val="left"/>
      <w:pPr>
        <w:ind w:left="3208" w:hanging="720"/>
      </w:pPr>
      <w:rPr>
        <w:rFonts w:hint="default"/>
        <w:lang w:val="en-US" w:eastAsia="en-US" w:bidi="ar-SA"/>
      </w:rPr>
    </w:lvl>
    <w:lvl w:ilvl="3" w:tplc="2020B450">
      <w:numFmt w:val="bullet"/>
      <w:lvlText w:val="•"/>
      <w:lvlJc w:val="left"/>
      <w:pPr>
        <w:ind w:left="4262" w:hanging="720"/>
      </w:pPr>
      <w:rPr>
        <w:rFonts w:hint="default"/>
        <w:lang w:val="en-US" w:eastAsia="en-US" w:bidi="ar-SA"/>
      </w:rPr>
    </w:lvl>
    <w:lvl w:ilvl="4" w:tplc="DFD69E16">
      <w:numFmt w:val="bullet"/>
      <w:lvlText w:val="•"/>
      <w:lvlJc w:val="left"/>
      <w:pPr>
        <w:ind w:left="5316" w:hanging="720"/>
      </w:pPr>
      <w:rPr>
        <w:rFonts w:hint="default"/>
        <w:lang w:val="en-US" w:eastAsia="en-US" w:bidi="ar-SA"/>
      </w:rPr>
    </w:lvl>
    <w:lvl w:ilvl="5" w:tplc="540489A8">
      <w:numFmt w:val="bullet"/>
      <w:lvlText w:val="•"/>
      <w:lvlJc w:val="left"/>
      <w:pPr>
        <w:ind w:left="6370" w:hanging="720"/>
      </w:pPr>
      <w:rPr>
        <w:rFonts w:hint="default"/>
        <w:lang w:val="en-US" w:eastAsia="en-US" w:bidi="ar-SA"/>
      </w:rPr>
    </w:lvl>
    <w:lvl w:ilvl="6" w:tplc="7494AE44">
      <w:numFmt w:val="bullet"/>
      <w:lvlText w:val="•"/>
      <w:lvlJc w:val="left"/>
      <w:pPr>
        <w:ind w:left="7424" w:hanging="720"/>
      </w:pPr>
      <w:rPr>
        <w:rFonts w:hint="default"/>
        <w:lang w:val="en-US" w:eastAsia="en-US" w:bidi="ar-SA"/>
      </w:rPr>
    </w:lvl>
    <w:lvl w:ilvl="7" w:tplc="F3DCD5DE">
      <w:numFmt w:val="bullet"/>
      <w:lvlText w:val="•"/>
      <w:lvlJc w:val="left"/>
      <w:pPr>
        <w:ind w:left="8478" w:hanging="720"/>
      </w:pPr>
      <w:rPr>
        <w:rFonts w:hint="default"/>
        <w:lang w:val="en-US" w:eastAsia="en-US" w:bidi="ar-SA"/>
      </w:rPr>
    </w:lvl>
    <w:lvl w:ilvl="8" w:tplc="5BBE04CC">
      <w:numFmt w:val="bullet"/>
      <w:lvlText w:val="•"/>
      <w:lvlJc w:val="left"/>
      <w:pPr>
        <w:ind w:left="9532" w:hanging="720"/>
      </w:pPr>
      <w:rPr>
        <w:rFonts w:hint="default"/>
        <w:lang w:val="en-US" w:eastAsia="en-US" w:bidi="ar-SA"/>
      </w:rPr>
    </w:lvl>
  </w:abstractNum>
  <w:num w:numId="1" w16cid:durableId="23720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0A"/>
    <w:rsid w:val="00021F8D"/>
    <w:rsid w:val="001F390A"/>
    <w:rsid w:val="003921AC"/>
    <w:rsid w:val="005C1A65"/>
    <w:rsid w:val="00604A5D"/>
    <w:rsid w:val="007B06AC"/>
    <w:rsid w:val="0093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4960"/>
  <w15:docId w15:val="{50872E26-5BED-47C8-A2A0-4E34A326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
      <w:ind w:left="1"/>
      <w:outlineLvl w:val="0"/>
    </w:pPr>
    <w:rPr>
      <w:b/>
      <w:bCs/>
      <w:sz w:val="24"/>
      <w:szCs w:val="24"/>
    </w:rPr>
  </w:style>
  <w:style w:type="paragraph" w:styleId="Heading2">
    <w:name w:val="heading 2"/>
    <w:basedOn w:val="Normal"/>
    <w:uiPriority w:val="9"/>
    <w:unhideWhenUsed/>
    <w:qFormat/>
    <w:pPr>
      <w:ind w:left="1092" w:right="91"/>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92" w:right="1178"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port@privacy4car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10978</Characters>
  <Application>Microsoft Office Word</Application>
  <DocSecurity>0</DocSecurity>
  <Lines>609</Lines>
  <Paragraphs>251</Paragraphs>
  <ScaleCrop>false</ScaleCrop>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Privacy4Cars New Dealership Agreement - Blank</dc:title>
  <dc:creator>Waverly Burt</dc:creator>
  <cp:lastModifiedBy>ROBERT Morgan</cp:lastModifiedBy>
  <cp:revision>2</cp:revision>
  <dcterms:created xsi:type="dcterms:W3CDTF">2025-09-27T19:00:00Z</dcterms:created>
  <dcterms:modified xsi:type="dcterms:W3CDTF">2025-09-27T19:00:00Z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for Microsoft 365</vt:lpwstr>
  </property>
  <property fmtid="{D5CDD505-2E9C-101B-9397-08002B2CF9AE}" pid="4" name="LastSaved">
    <vt:filetime>2025-09-16T00:00:00Z</vt:filetime>
  </property>
  <property fmtid="{D5CDD505-2E9C-101B-9397-08002B2CF9AE}" pid="5" name="Producer">
    <vt:lpwstr>Microsoft® Word for Microsoft 365</vt:lpwstr>
  </property>
</Properties>
</file>